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669" w:rsidRPr="007337C5" w:rsidRDefault="004C2669" w:rsidP="004C2669">
      <w:pPr>
        <w:spacing w:after="0" w:line="360" w:lineRule="auto"/>
        <w:jc w:val="center"/>
        <w:rPr>
          <w:rFonts w:ascii="Times New Roman" w:hAnsi="Times New Roman" w:cs="Times New Roman"/>
          <w:b/>
          <w:sz w:val="24"/>
          <w:szCs w:val="24"/>
        </w:rPr>
      </w:pPr>
      <w:r w:rsidRPr="007337C5">
        <w:rPr>
          <w:rFonts w:ascii="Times New Roman" w:hAnsi="Times New Roman" w:cs="Times New Roman"/>
          <w:b/>
          <w:sz w:val="24"/>
          <w:szCs w:val="24"/>
        </w:rPr>
        <w:t>BAB I</w:t>
      </w:r>
      <w:r>
        <w:rPr>
          <w:rFonts w:ascii="Times New Roman" w:hAnsi="Times New Roman" w:cs="Times New Roman"/>
          <w:b/>
          <w:sz w:val="24"/>
          <w:szCs w:val="24"/>
        </w:rPr>
        <w:t>I</w:t>
      </w:r>
    </w:p>
    <w:p w:rsidR="004C2669" w:rsidRDefault="004C2669" w:rsidP="004C2669">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TINJAUAN PUSTAKA</w:t>
      </w:r>
    </w:p>
    <w:p w:rsidR="004C2669" w:rsidRPr="007337C5" w:rsidRDefault="004C2669" w:rsidP="004C2669">
      <w:pPr>
        <w:spacing w:after="0" w:line="240" w:lineRule="auto"/>
        <w:jc w:val="center"/>
        <w:rPr>
          <w:rFonts w:ascii="Times New Roman" w:hAnsi="Times New Roman" w:cs="Times New Roman"/>
          <w:b/>
          <w:sz w:val="24"/>
          <w:szCs w:val="24"/>
        </w:rPr>
      </w:pPr>
    </w:p>
    <w:p w:rsidR="004C2669" w:rsidRPr="00CC022E" w:rsidRDefault="004C2669" w:rsidP="004C2669">
      <w:pPr>
        <w:pStyle w:val="ListParagraph"/>
        <w:numPr>
          <w:ilvl w:val="0"/>
          <w:numId w:val="1"/>
        </w:numPr>
        <w:tabs>
          <w:tab w:val="left" w:pos="567"/>
        </w:tabs>
        <w:spacing w:after="0" w:line="480" w:lineRule="auto"/>
        <w:ind w:left="0" w:firstLine="0"/>
        <w:jc w:val="both"/>
        <w:rPr>
          <w:rFonts w:ascii="Times New Roman" w:hAnsi="Times New Roman" w:cs="Times New Roman"/>
          <w:b/>
          <w:sz w:val="24"/>
          <w:szCs w:val="24"/>
        </w:rPr>
      </w:pPr>
      <w:r w:rsidRPr="00CC022E">
        <w:rPr>
          <w:rFonts w:ascii="Times New Roman" w:hAnsi="Times New Roman" w:cs="Times New Roman"/>
          <w:b/>
          <w:sz w:val="24"/>
          <w:szCs w:val="24"/>
        </w:rPr>
        <w:t>Kebersihan Gigi dan Mulut</w:t>
      </w:r>
    </w:p>
    <w:p w:rsidR="004C2669" w:rsidRPr="001D4F73" w:rsidRDefault="004C2669" w:rsidP="004C2669">
      <w:pPr>
        <w:tabs>
          <w:tab w:val="left" w:pos="1418"/>
        </w:tabs>
        <w:spacing w:after="0" w:line="480" w:lineRule="auto"/>
        <w:ind w:left="56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Kebersihan gigi dan mulut merupakan kondisi yang menunjukan bahwa mulut seseorang bebas dari kotoran, seperti plak dan calculus. Salah satu akibat dari kurangnya kebersihan gigi dan mulut adalah gigi berlubang. </w:t>
      </w:r>
      <w:r w:rsidRPr="001D4F73">
        <w:rPr>
          <w:rFonts w:ascii="Times New Roman" w:hAnsi="Times New Roman" w:cs="Times New Roman"/>
          <w:sz w:val="24"/>
          <w:szCs w:val="24"/>
        </w:rPr>
        <w:t xml:space="preserve">Karies </w:t>
      </w:r>
      <w:r>
        <w:rPr>
          <w:rFonts w:ascii="Times New Roman" w:hAnsi="Times New Roman" w:cs="Times New Roman"/>
          <w:sz w:val="24"/>
          <w:szCs w:val="24"/>
        </w:rPr>
        <w:t xml:space="preserve">atau gigi berlubang adalah penyakit akibat rusaknya lapisan enamel yang dapat meluas hingga ke saraf gigi, yang disebabkan oleh aktifitas bakteri di dalam mulut. </w:t>
      </w:r>
      <w:r w:rsidRPr="008E0BD8">
        <w:rPr>
          <w:rFonts w:ascii="Times New Roman" w:hAnsi="Times New Roman" w:cs="Times New Roman"/>
          <w:sz w:val="24"/>
          <w:szCs w:val="24"/>
        </w:rPr>
        <w:t>(</w:t>
      </w:r>
      <w:r w:rsidRPr="00EA02C9">
        <w:rPr>
          <w:rFonts w:ascii="Times New Roman" w:hAnsi="Times New Roman" w:cs="Times New Roman"/>
          <w:sz w:val="24"/>
          <w:szCs w:val="24"/>
        </w:rPr>
        <w:t>Rijal T. 2016)</w:t>
      </w:r>
    </w:p>
    <w:p w:rsidR="004C2669" w:rsidRDefault="004C2669" w:rsidP="004C2669">
      <w:pPr>
        <w:tabs>
          <w:tab w:val="left" w:pos="1418"/>
        </w:tabs>
        <w:spacing w:after="0" w:line="480" w:lineRule="auto"/>
        <w:ind w:left="567"/>
        <w:jc w:val="both"/>
        <w:rPr>
          <w:rFonts w:ascii="Times New Roman" w:hAnsi="Times New Roman" w:cs="Times New Roman"/>
          <w:sz w:val="24"/>
          <w:szCs w:val="24"/>
        </w:rPr>
      </w:pPr>
      <w:r>
        <w:rPr>
          <w:rFonts w:ascii="Times New Roman" w:hAnsi="Times New Roman" w:cs="Times New Roman"/>
          <w:sz w:val="24"/>
          <w:szCs w:val="24"/>
        </w:rPr>
        <w:tab/>
        <w:t xml:space="preserve">Menjaga </w:t>
      </w:r>
      <w:r w:rsidRPr="001D4F73">
        <w:rPr>
          <w:rFonts w:ascii="Times New Roman" w:hAnsi="Times New Roman" w:cs="Times New Roman"/>
          <w:sz w:val="24"/>
          <w:szCs w:val="24"/>
        </w:rPr>
        <w:t>kesehatan gigi dan mulut sangat penting un</w:t>
      </w:r>
      <w:r>
        <w:rPr>
          <w:rFonts w:ascii="Times New Roman" w:hAnsi="Times New Roman" w:cs="Times New Roman"/>
          <w:sz w:val="24"/>
          <w:szCs w:val="24"/>
        </w:rPr>
        <w:t>tuk mendapatkan tubuh yang sehat.</w:t>
      </w:r>
      <w:r w:rsidRPr="001D4F73">
        <w:rPr>
          <w:rFonts w:ascii="Times New Roman" w:hAnsi="Times New Roman" w:cs="Times New Roman"/>
          <w:sz w:val="24"/>
          <w:szCs w:val="24"/>
        </w:rPr>
        <w:t xml:space="preserve"> Karena gigi dan gusi yang rusak </w:t>
      </w:r>
      <w:r>
        <w:rPr>
          <w:rFonts w:ascii="Times New Roman" w:hAnsi="Times New Roman" w:cs="Times New Roman"/>
          <w:sz w:val="24"/>
          <w:szCs w:val="24"/>
        </w:rPr>
        <w:t xml:space="preserve">akan menyebabkan rasa nyeri yang menggangu saat mengunyah, serta akan mengganggu kesehatan bagian tubuh lainnya. </w:t>
      </w:r>
    </w:p>
    <w:p w:rsidR="004C2669" w:rsidRPr="00B4404B" w:rsidRDefault="004C2669" w:rsidP="004C2669">
      <w:pPr>
        <w:pStyle w:val="ListParagraph"/>
        <w:numPr>
          <w:ilvl w:val="0"/>
          <w:numId w:val="6"/>
        </w:numPr>
        <w:tabs>
          <w:tab w:val="left" w:pos="1418"/>
        </w:tabs>
        <w:spacing w:after="0" w:line="480" w:lineRule="auto"/>
        <w:jc w:val="both"/>
        <w:rPr>
          <w:rFonts w:ascii="Times New Roman" w:hAnsi="Times New Roman" w:cs="Times New Roman"/>
          <w:b/>
          <w:sz w:val="24"/>
          <w:szCs w:val="24"/>
        </w:rPr>
      </w:pPr>
      <w:r w:rsidRPr="00B4404B">
        <w:rPr>
          <w:rFonts w:ascii="Times New Roman" w:hAnsi="Times New Roman" w:cs="Times New Roman"/>
          <w:b/>
          <w:sz w:val="24"/>
          <w:szCs w:val="24"/>
        </w:rPr>
        <w:t xml:space="preserve">Mengukur Kebersihan Gigi dan Mulut </w:t>
      </w:r>
    </w:p>
    <w:p w:rsidR="004C2669" w:rsidRDefault="004C2669" w:rsidP="004C2669">
      <w:pPr>
        <w:pStyle w:val="ListParagraph"/>
        <w:tabs>
          <w:tab w:val="left" w:pos="1701"/>
        </w:tabs>
        <w:spacing w:after="0" w:line="480" w:lineRule="auto"/>
        <w:ind w:left="927"/>
        <w:jc w:val="both"/>
        <w:rPr>
          <w:rFonts w:ascii="Times New Roman" w:hAnsi="Times New Roman" w:cs="Times New Roman"/>
          <w:sz w:val="24"/>
          <w:szCs w:val="24"/>
        </w:rPr>
      </w:pPr>
      <w:r>
        <w:rPr>
          <w:rFonts w:ascii="Times New Roman" w:hAnsi="Times New Roman" w:cs="Times New Roman"/>
          <w:sz w:val="24"/>
          <w:szCs w:val="24"/>
        </w:rPr>
        <w:tab/>
        <w:t xml:space="preserve">Pada tahun 1960, </w:t>
      </w:r>
      <w:r w:rsidRPr="001D4F73">
        <w:rPr>
          <w:rFonts w:ascii="Times New Roman" w:hAnsi="Times New Roman" w:cs="Times New Roman"/>
          <w:sz w:val="24"/>
          <w:szCs w:val="24"/>
        </w:rPr>
        <w:t>Green dan Vermillion</w:t>
      </w:r>
      <w:r>
        <w:rPr>
          <w:rFonts w:ascii="Times New Roman" w:hAnsi="Times New Roman" w:cs="Times New Roman"/>
          <w:sz w:val="24"/>
          <w:szCs w:val="24"/>
        </w:rPr>
        <w:t xml:space="preserve"> menciptakan Oral Hygiene Index (OHI) yang kemudian disederhanakan menjadi Oral Hygienne Indek Simplified (OHI-S) yang hanya meliputi 6 permukaan gigi yang mewakili semua segmen anterior dan posterior gigi.</w:t>
      </w:r>
    </w:p>
    <w:p w:rsidR="004C2669" w:rsidRPr="00EA02C9" w:rsidRDefault="004C2669" w:rsidP="004C2669">
      <w:pPr>
        <w:pStyle w:val="ListParagraph"/>
        <w:tabs>
          <w:tab w:val="left" w:pos="1701"/>
        </w:tabs>
        <w:spacing w:after="0" w:line="480" w:lineRule="auto"/>
        <w:ind w:left="927"/>
        <w:jc w:val="both"/>
        <w:rPr>
          <w:rFonts w:ascii="Times New Roman" w:hAnsi="Times New Roman" w:cs="Times New Roman"/>
          <w:sz w:val="24"/>
          <w:szCs w:val="24"/>
        </w:rPr>
      </w:pPr>
      <w:r>
        <w:rPr>
          <w:rFonts w:ascii="Times New Roman" w:hAnsi="Times New Roman" w:cs="Times New Roman"/>
          <w:sz w:val="24"/>
          <w:szCs w:val="24"/>
        </w:rPr>
        <w:tab/>
        <w:t>Manfaat dari OHI-S adalah mengumpulkan data kesehatan gigi dan mulut, serta merencanakan tindakan promotif dan prefentif. OHI-S memiliki dua komponen yaitu</w:t>
      </w:r>
      <w:r w:rsidRPr="00DA2720">
        <w:rPr>
          <w:rFonts w:ascii="Times New Roman" w:hAnsi="Times New Roman" w:cs="Times New Roman"/>
          <w:sz w:val="24"/>
          <w:szCs w:val="24"/>
        </w:rPr>
        <w:t xml:space="preserve"> indeks debris dan indeks kalkulus. </w:t>
      </w:r>
      <w:r>
        <w:rPr>
          <w:rFonts w:ascii="Times New Roman" w:hAnsi="Times New Roman" w:cs="Times New Roman"/>
          <w:sz w:val="24"/>
          <w:szCs w:val="24"/>
        </w:rPr>
        <w:t>(</w:t>
      </w:r>
      <w:r w:rsidRPr="00EA02C9">
        <w:rPr>
          <w:rFonts w:ascii="Times New Roman" w:hAnsi="Times New Roman" w:cs="Times New Roman"/>
          <w:sz w:val="24"/>
          <w:szCs w:val="24"/>
        </w:rPr>
        <w:t>Tayanin GL. 2016)</w:t>
      </w:r>
    </w:p>
    <w:p w:rsidR="004C2669" w:rsidRDefault="004C2669" w:rsidP="004C2669">
      <w:pPr>
        <w:pStyle w:val="ListParagraph"/>
        <w:tabs>
          <w:tab w:val="left" w:pos="1701"/>
        </w:tabs>
        <w:spacing w:line="480" w:lineRule="auto"/>
        <w:ind w:left="927"/>
        <w:jc w:val="both"/>
        <w:rPr>
          <w:rFonts w:ascii="Times New Roman" w:hAnsi="Times New Roman" w:cs="Times New Roman"/>
          <w:sz w:val="24"/>
          <w:szCs w:val="24"/>
        </w:rPr>
      </w:pPr>
    </w:p>
    <w:p w:rsidR="004C2669" w:rsidRDefault="004C2669" w:rsidP="004C2669">
      <w:pPr>
        <w:pStyle w:val="ListParagraph"/>
        <w:tabs>
          <w:tab w:val="left" w:pos="1701"/>
        </w:tabs>
        <w:spacing w:line="480" w:lineRule="auto"/>
        <w:ind w:left="927"/>
        <w:jc w:val="both"/>
        <w:rPr>
          <w:rFonts w:ascii="Times New Roman" w:hAnsi="Times New Roman" w:cs="Times New Roman"/>
          <w:sz w:val="24"/>
          <w:szCs w:val="24"/>
        </w:rPr>
      </w:pPr>
    </w:p>
    <w:p w:rsidR="004C2669" w:rsidRDefault="004C2669" w:rsidP="004C2669">
      <w:pPr>
        <w:pStyle w:val="ListParagraph"/>
        <w:numPr>
          <w:ilvl w:val="0"/>
          <w:numId w:val="2"/>
        </w:numPr>
        <w:tabs>
          <w:tab w:val="left" w:pos="567"/>
        </w:tabs>
        <w:spacing w:line="480" w:lineRule="auto"/>
        <w:ind w:left="1418" w:hanging="425"/>
        <w:jc w:val="both"/>
        <w:rPr>
          <w:rFonts w:ascii="Times New Roman" w:hAnsi="Times New Roman" w:cs="Times New Roman"/>
          <w:sz w:val="24"/>
          <w:szCs w:val="24"/>
        </w:rPr>
      </w:pPr>
      <w:r>
        <w:rPr>
          <w:rFonts w:ascii="Times New Roman" w:hAnsi="Times New Roman" w:cs="Times New Roman"/>
          <w:sz w:val="24"/>
          <w:szCs w:val="24"/>
        </w:rPr>
        <w:lastRenderedPageBreak/>
        <w:t xml:space="preserve">Indek </w:t>
      </w:r>
      <w:r w:rsidRPr="00C078C3">
        <w:rPr>
          <w:rFonts w:ascii="Times New Roman" w:hAnsi="Times New Roman" w:cs="Times New Roman"/>
          <w:sz w:val="24"/>
          <w:szCs w:val="24"/>
        </w:rPr>
        <w:t xml:space="preserve">Debris adalah </w:t>
      </w:r>
      <w:r>
        <w:rPr>
          <w:rFonts w:ascii="Times New Roman" w:hAnsi="Times New Roman" w:cs="Times New Roman"/>
          <w:sz w:val="24"/>
          <w:szCs w:val="24"/>
        </w:rPr>
        <w:t>indek untuk menilai endapan lunak yang dapat diselesaikan karena keberadaan sisa makanan yang menempel  pada gigi penentu/gigi indek (termasuk stain/pewarnaan ekstrinsik)</w:t>
      </w:r>
    </w:p>
    <w:p w:rsidR="004C2669" w:rsidRPr="00B96680" w:rsidRDefault="004C2669" w:rsidP="004C2669">
      <w:pPr>
        <w:pStyle w:val="ListParagraph"/>
        <w:tabs>
          <w:tab w:val="left" w:pos="567"/>
        </w:tabs>
        <w:spacing w:line="480" w:lineRule="auto"/>
        <w:ind w:left="1418" w:hanging="425"/>
        <w:jc w:val="center"/>
        <w:rPr>
          <w:rFonts w:ascii="Times New Roman" w:hAnsi="Times New Roman" w:cs="Times New Roman"/>
          <w:sz w:val="24"/>
          <w:szCs w:val="24"/>
        </w:rPr>
      </w:pPr>
      <w:r w:rsidRPr="00B96680">
        <w:rPr>
          <w:rFonts w:ascii="Times New Roman" w:hAnsi="Times New Roman" w:cs="Times New Roman"/>
          <w:sz w:val="24"/>
          <w:szCs w:val="24"/>
        </w:rPr>
        <w:t>Tabel 2.1 Kriteria penilaian debris</w:t>
      </w:r>
    </w:p>
    <w:tbl>
      <w:tblPr>
        <w:tblStyle w:val="TableGrid"/>
        <w:tblW w:w="0" w:type="auto"/>
        <w:tblInd w:w="1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1"/>
        <w:gridCol w:w="1559"/>
      </w:tblGrid>
      <w:tr w:rsidR="004C2669" w:rsidRPr="00644C6B" w:rsidTr="00477235">
        <w:tc>
          <w:tcPr>
            <w:tcW w:w="4961" w:type="dxa"/>
            <w:tcBorders>
              <w:top w:val="single" w:sz="4" w:space="0" w:color="auto"/>
              <w:bottom w:val="single" w:sz="4" w:space="0" w:color="auto"/>
            </w:tcBorders>
          </w:tcPr>
          <w:p w:rsidR="004C2669" w:rsidRPr="004D23CE" w:rsidRDefault="004C2669" w:rsidP="00477235">
            <w:pPr>
              <w:pStyle w:val="ListParagraph"/>
              <w:ind w:left="0" w:firstLine="34"/>
              <w:jc w:val="center"/>
              <w:rPr>
                <w:rFonts w:ascii="Times New Roman" w:hAnsi="Times New Roman" w:cs="Times New Roman"/>
                <w:b/>
              </w:rPr>
            </w:pPr>
            <w:r w:rsidRPr="004D23CE">
              <w:rPr>
                <w:rFonts w:ascii="Times New Roman" w:hAnsi="Times New Roman" w:cs="Times New Roman"/>
                <w:b/>
              </w:rPr>
              <w:t>KRITERIA</w:t>
            </w:r>
          </w:p>
        </w:tc>
        <w:tc>
          <w:tcPr>
            <w:tcW w:w="1559" w:type="dxa"/>
            <w:tcBorders>
              <w:top w:val="single" w:sz="4" w:space="0" w:color="auto"/>
              <w:bottom w:val="single" w:sz="4" w:space="0" w:color="auto"/>
            </w:tcBorders>
          </w:tcPr>
          <w:p w:rsidR="004C2669" w:rsidRPr="004D23CE" w:rsidRDefault="004C2669" w:rsidP="00477235">
            <w:pPr>
              <w:pStyle w:val="ListParagraph"/>
              <w:ind w:left="1418" w:hanging="1418"/>
              <w:jc w:val="center"/>
              <w:rPr>
                <w:rFonts w:ascii="Times New Roman" w:hAnsi="Times New Roman" w:cs="Times New Roman"/>
                <w:b/>
              </w:rPr>
            </w:pPr>
            <w:r w:rsidRPr="004D23CE">
              <w:rPr>
                <w:rFonts w:ascii="Times New Roman" w:hAnsi="Times New Roman" w:cs="Times New Roman"/>
                <w:b/>
              </w:rPr>
              <w:t>SKOR</w:t>
            </w:r>
          </w:p>
        </w:tc>
      </w:tr>
      <w:tr w:rsidR="004C2669" w:rsidRPr="00644C6B" w:rsidTr="00477235">
        <w:tc>
          <w:tcPr>
            <w:tcW w:w="4961" w:type="dxa"/>
            <w:tcBorders>
              <w:top w:val="single" w:sz="4" w:space="0" w:color="auto"/>
            </w:tcBorders>
          </w:tcPr>
          <w:p w:rsidR="004C2669" w:rsidRPr="00644C6B" w:rsidRDefault="004C2669" w:rsidP="00477235">
            <w:pPr>
              <w:pStyle w:val="ListParagraph"/>
              <w:ind w:left="34"/>
              <w:jc w:val="both"/>
              <w:rPr>
                <w:rFonts w:ascii="Times New Roman" w:hAnsi="Times New Roman" w:cs="Times New Roman"/>
              </w:rPr>
            </w:pPr>
            <w:r w:rsidRPr="00644C6B">
              <w:rPr>
                <w:rFonts w:ascii="Times New Roman" w:hAnsi="Times New Roman" w:cs="Times New Roman"/>
              </w:rPr>
              <w:t>Tidak ada debris atau noda</w:t>
            </w:r>
          </w:p>
        </w:tc>
        <w:tc>
          <w:tcPr>
            <w:tcW w:w="1559" w:type="dxa"/>
            <w:tcBorders>
              <w:top w:val="single" w:sz="4" w:space="0" w:color="auto"/>
            </w:tcBorders>
          </w:tcPr>
          <w:p w:rsidR="004C2669" w:rsidRPr="008A7A21" w:rsidRDefault="004C2669" w:rsidP="00477235">
            <w:pPr>
              <w:pStyle w:val="ListParagraph"/>
              <w:ind w:left="1418" w:hanging="1418"/>
              <w:jc w:val="center"/>
              <w:rPr>
                <w:rFonts w:ascii="Times New Roman" w:hAnsi="Times New Roman" w:cs="Times New Roman"/>
              </w:rPr>
            </w:pPr>
            <w:r w:rsidRPr="008A7A21">
              <w:rPr>
                <w:rFonts w:ascii="Times New Roman" w:hAnsi="Times New Roman" w:cs="Times New Roman"/>
              </w:rPr>
              <w:t>0</w:t>
            </w:r>
          </w:p>
        </w:tc>
      </w:tr>
      <w:tr w:rsidR="004C2669" w:rsidRPr="00644C6B" w:rsidTr="00477235">
        <w:tc>
          <w:tcPr>
            <w:tcW w:w="4961" w:type="dxa"/>
          </w:tcPr>
          <w:p w:rsidR="004C2669" w:rsidRPr="00644C6B" w:rsidRDefault="004C2669" w:rsidP="00477235">
            <w:pPr>
              <w:pStyle w:val="ListParagraph"/>
              <w:ind w:left="34"/>
              <w:jc w:val="both"/>
              <w:rPr>
                <w:rFonts w:ascii="Times New Roman" w:hAnsi="Times New Roman" w:cs="Times New Roman"/>
              </w:rPr>
            </w:pPr>
            <w:r w:rsidRPr="00644C6B">
              <w:rPr>
                <w:rFonts w:ascii="Times New Roman" w:hAnsi="Times New Roman" w:cs="Times New Roman"/>
              </w:rPr>
              <w:t>Debris-debris lembut meliputi tidak lebih dari sepertiga dari permukaan gigi atau adanya ekstrinsik noda tanpa debris lainnya yang menutupi luas permukaan gigi</w:t>
            </w:r>
          </w:p>
        </w:tc>
        <w:tc>
          <w:tcPr>
            <w:tcW w:w="1559" w:type="dxa"/>
          </w:tcPr>
          <w:p w:rsidR="004C2669" w:rsidRPr="008A7A21" w:rsidRDefault="004C2669" w:rsidP="00477235">
            <w:pPr>
              <w:pStyle w:val="ListParagraph"/>
              <w:ind w:left="1418" w:hanging="1418"/>
              <w:jc w:val="center"/>
              <w:rPr>
                <w:rFonts w:ascii="Times New Roman" w:hAnsi="Times New Roman" w:cs="Times New Roman"/>
              </w:rPr>
            </w:pPr>
          </w:p>
          <w:p w:rsidR="004C2669" w:rsidRPr="008A7A21" w:rsidRDefault="004C2669" w:rsidP="00477235">
            <w:pPr>
              <w:pStyle w:val="ListParagraph"/>
              <w:ind w:left="1418" w:hanging="1418"/>
              <w:jc w:val="center"/>
              <w:rPr>
                <w:rFonts w:ascii="Times New Roman" w:hAnsi="Times New Roman" w:cs="Times New Roman"/>
              </w:rPr>
            </w:pPr>
            <w:r w:rsidRPr="008A7A21">
              <w:rPr>
                <w:rFonts w:ascii="Times New Roman" w:hAnsi="Times New Roman" w:cs="Times New Roman"/>
              </w:rPr>
              <w:t>1</w:t>
            </w:r>
          </w:p>
        </w:tc>
      </w:tr>
      <w:tr w:rsidR="004C2669" w:rsidRPr="00644C6B" w:rsidTr="00477235">
        <w:tc>
          <w:tcPr>
            <w:tcW w:w="4961" w:type="dxa"/>
          </w:tcPr>
          <w:p w:rsidR="004C2669" w:rsidRPr="00644C6B" w:rsidRDefault="004C2669" w:rsidP="00477235">
            <w:pPr>
              <w:pStyle w:val="ListParagraph"/>
              <w:ind w:left="34"/>
              <w:jc w:val="both"/>
              <w:rPr>
                <w:rFonts w:ascii="Times New Roman" w:hAnsi="Times New Roman" w:cs="Times New Roman"/>
              </w:rPr>
            </w:pPr>
            <w:r w:rsidRPr="00644C6B">
              <w:rPr>
                <w:rFonts w:ascii="Times New Roman" w:hAnsi="Times New Roman" w:cs="Times New Roman"/>
              </w:rPr>
              <w:t>Debris-debris lembut mencakup lebih dari sepertiga tetapi tidak lebih dari dua pertiga dari permukaan gigi yang terbuka</w:t>
            </w:r>
          </w:p>
        </w:tc>
        <w:tc>
          <w:tcPr>
            <w:tcW w:w="1559" w:type="dxa"/>
          </w:tcPr>
          <w:p w:rsidR="004C2669" w:rsidRPr="008A7A21" w:rsidRDefault="004C2669" w:rsidP="00477235">
            <w:pPr>
              <w:pStyle w:val="ListParagraph"/>
              <w:ind w:left="1418" w:hanging="1418"/>
              <w:jc w:val="center"/>
              <w:rPr>
                <w:rFonts w:ascii="Times New Roman" w:hAnsi="Times New Roman" w:cs="Times New Roman"/>
              </w:rPr>
            </w:pPr>
          </w:p>
          <w:p w:rsidR="004C2669" w:rsidRPr="008A7A21" w:rsidRDefault="004C2669" w:rsidP="00477235">
            <w:pPr>
              <w:pStyle w:val="ListParagraph"/>
              <w:ind w:left="1418" w:hanging="1418"/>
              <w:jc w:val="center"/>
              <w:rPr>
                <w:rFonts w:ascii="Times New Roman" w:hAnsi="Times New Roman" w:cs="Times New Roman"/>
              </w:rPr>
            </w:pPr>
            <w:r w:rsidRPr="008A7A21">
              <w:rPr>
                <w:rFonts w:ascii="Times New Roman" w:hAnsi="Times New Roman" w:cs="Times New Roman"/>
              </w:rPr>
              <w:t>2</w:t>
            </w:r>
          </w:p>
        </w:tc>
      </w:tr>
      <w:tr w:rsidR="004C2669" w:rsidRPr="00644C6B" w:rsidTr="00477235">
        <w:tc>
          <w:tcPr>
            <w:tcW w:w="4961" w:type="dxa"/>
            <w:tcBorders>
              <w:bottom w:val="single" w:sz="4" w:space="0" w:color="auto"/>
            </w:tcBorders>
          </w:tcPr>
          <w:p w:rsidR="004C2669" w:rsidRPr="00644C6B" w:rsidRDefault="004C2669" w:rsidP="00477235">
            <w:pPr>
              <w:pStyle w:val="ListParagraph"/>
              <w:ind w:left="34"/>
              <w:jc w:val="both"/>
              <w:rPr>
                <w:rFonts w:ascii="Times New Roman" w:hAnsi="Times New Roman" w:cs="Times New Roman"/>
              </w:rPr>
            </w:pPr>
            <w:r w:rsidRPr="00644C6B">
              <w:rPr>
                <w:rFonts w:ascii="Times New Roman" w:hAnsi="Times New Roman" w:cs="Times New Roman"/>
              </w:rPr>
              <w:t>Debris-debris lembut yang mencakup lebih dari dua pertiga dari permukaan gigi yang terbuka</w:t>
            </w:r>
          </w:p>
        </w:tc>
        <w:tc>
          <w:tcPr>
            <w:tcW w:w="1559" w:type="dxa"/>
            <w:tcBorders>
              <w:bottom w:val="single" w:sz="4" w:space="0" w:color="auto"/>
            </w:tcBorders>
          </w:tcPr>
          <w:p w:rsidR="004C2669" w:rsidRPr="008A7A21" w:rsidRDefault="004C2669" w:rsidP="00477235">
            <w:pPr>
              <w:pStyle w:val="ListParagraph"/>
              <w:ind w:left="1418" w:hanging="1418"/>
              <w:jc w:val="center"/>
              <w:rPr>
                <w:rFonts w:ascii="Times New Roman" w:hAnsi="Times New Roman" w:cs="Times New Roman"/>
              </w:rPr>
            </w:pPr>
          </w:p>
          <w:p w:rsidR="004C2669" w:rsidRPr="008A7A21" w:rsidRDefault="004C2669" w:rsidP="00477235">
            <w:pPr>
              <w:pStyle w:val="ListParagraph"/>
              <w:ind w:left="1418" w:hanging="1418"/>
              <w:jc w:val="center"/>
              <w:rPr>
                <w:rFonts w:ascii="Times New Roman" w:hAnsi="Times New Roman" w:cs="Times New Roman"/>
              </w:rPr>
            </w:pPr>
            <w:r w:rsidRPr="008A7A21">
              <w:rPr>
                <w:rFonts w:ascii="Times New Roman" w:hAnsi="Times New Roman" w:cs="Times New Roman"/>
              </w:rPr>
              <w:t>3</w:t>
            </w:r>
          </w:p>
        </w:tc>
      </w:tr>
    </w:tbl>
    <w:p w:rsidR="004C2669" w:rsidRDefault="004C2669" w:rsidP="004C2669">
      <w:pPr>
        <w:pStyle w:val="ListParagraph"/>
        <w:tabs>
          <w:tab w:val="left" w:pos="567"/>
        </w:tabs>
        <w:spacing w:after="0" w:line="360" w:lineRule="auto"/>
        <w:ind w:left="1418" w:hanging="425"/>
        <w:jc w:val="both"/>
        <w:rPr>
          <w:rFonts w:ascii="Times New Roman" w:hAnsi="Times New Roman" w:cs="Times New Roman"/>
          <w:sz w:val="24"/>
          <w:szCs w:val="24"/>
        </w:rPr>
      </w:pPr>
    </w:p>
    <w:p w:rsidR="004C2669" w:rsidRDefault="004C2669" w:rsidP="004C2669">
      <w:pPr>
        <w:pStyle w:val="ListParagraph"/>
        <w:tabs>
          <w:tab w:val="left" w:pos="567"/>
        </w:tabs>
        <w:spacing w:after="0" w:line="240" w:lineRule="auto"/>
        <w:ind w:left="1417" w:hanging="42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Debris skor = </w:t>
      </w:r>
      <w:r>
        <w:rPr>
          <w:rFonts w:ascii="Times New Roman" w:hAnsi="Times New Roman" w:cs="Times New Roman"/>
          <w:sz w:val="24"/>
          <w:szCs w:val="24"/>
        </w:rPr>
        <w:tab/>
        <w:t xml:space="preserve">    </w:t>
      </w:r>
      <w:r w:rsidRPr="00C224B1">
        <w:rPr>
          <w:rFonts w:ascii="Times New Roman" w:hAnsi="Times New Roman" w:cs="Times New Roman"/>
          <w:sz w:val="24"/>
          <w:szCs w:val="24"/>
          <w:u w:val="single"/>
        </w:rPr>
        <w:t>Jumlah nilai debris</w:t>
      </w:r>
    </w:p>
    <w:p w:rsidR="004C2669" w:rsidRDefault="004C2669" w:rsidP="004C2669">
      <w:pPr>
        <w:pStyle w:val="ListParagraph"/>
        <w:tabs>
          <w:tab w:val="left" w:pos="567"/>
        </w:tabs>
        <w:spacing w:after="0" w:line="240" w:lineRule="auto"/>
        <w:ind w:left="1417" w:hanging="42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Jumlah gigi yang diperiksa</w:t>
      </w:r>
    </w:p>
    <w:p w:rsidR="004C2669" w:rsidRDefault="004C2669" w:rsidP="004C2669">
      <w:pPr>
        <w:pStyle w:val="ListParagraph"/>
        <w:tabs>
          <w:tab w:val="left" w:pos="567"/>
        </w:tabs>
        <w:spacing w:after="0" w:line="240" w:lineRule="auto"/>
        <w:ind w:left="1417" w:hanging="425"/>
        <w:jc w:val="both"/>
        <w:rPr>
          <w:rFonts w:ascii="Times New Roman" w:hAnsi="Times New Roman" w:cs="Times New Roman"/>
          <w:sz w:val="24"/>
          <w:szCs w:val="24"/>
        </w:rPr>
      </w:pPr>
    </w:p>
    <w:p w:rsidR="004C2669" w:rsidRDefault="004C2669" w:rsidP="004C2669">
      <w:pPr>
        <w:pStyle w:val="ListParagraph"/>
        <w:tabs>
          <w:tab w:val="left" w:pos="567"/>
        </w:tabs>
        <w:spacing w:after="0" w:line="240" w:lineRule="auto"/>
        <w:ind w:left="1418"/>
        <w:jc w:val="both"/>
        <w:rPr>
          <w:rFonts w:ascii="Times New Roman" w:hAnsi="Times New Roman" w:cs="Times New Roman"/>
          <w:sz w:val="24"/>
          <w:szCs w:val="24"/>
        </w:rPr>
      </w:pPr>
      <w:r>
        <w:rPr>
          <w:rFonts w:ascii="Times New Roman" w:hAnsi="Times New Roman" w:cs="Times New Roman"/>
          <w:sz w:val="24"/>
          <w:szCs w:val="24"/>
        </w:rPr>
        <w:tab/>
        <w:t>Kriteria yang diperoleh antara lain:</w:t>
      </w:r>
    </w:p>
    <w:p w:rsidR="004C2669" w:rsidRDefault="004C2669" w:rsidP="004C2669">
      <w:pPr>
        <w:pStyle w:val="ListParagraph"/>
        <w:tabs>
          <w:tab w:val="left" w:pos="567"/>
        </w:tabs>
        <w:spacing w:after="0" w:line="240" w:lineRule="auto"/>
        <w:ind w:left="1418"/>
        <w:jc w:val="both"/>
        <w:rPr>
          <w:rFonts w:ascii="Times New Roman" w:hAnsi="Times New Roman" w:cs="Times New Roman"/>
          <w:sz w:val="24"/>
          <w:szCs w:val="24"/>
        </w:rPr>
      </w:pPr>
      <w:r>
        <w:rPr>
          <w:rFonts w:ascii="Times New Roman" w:hAnsi="Times New Roman" w:cs="Times New Roman"/>
          <w:sz w:val="24"/>
          <w:szCs w:val="24"/>
        </w:rPr>
        <w:t>Baik</w:t>
      </w:r>
      <w:r>
        <w:rPr>
          <w:rFonts w:ascii="Times New Roman" w:hAnsi="Times New Roman" w:cs="Times New Roman"/>
          <w:sz w:val="24"/>
          <w:szCs w:val="24"/>
        </w:rPr>
        <w:tab/>
      </w:r>
      <w:r>
        <w:rPr>
          <w:rFonts w:ascii="Times New Roman" w:hAnsi="Times New Roman" w:cs="Times New Roman"/>
          <w:sz w:val="24"/>
          <w:szCs w:val="24"/>
        </w:rPr>
        <w:tab/>
      </w:r>
      <w:r w:rsidRPr="00B81B09">
        <w:rPr>
          <w:rFonts w:ascii="Times New Roman" w:hAnsi="Times New Roman" w:cs="Times New Roman"/>
          <w:sz w:val="24"/>
          <w:szCs w:val="24"/>
        </w:rPr>
        <w:t>0,0 – 0,6</w:t>
      </w:r>
    </w:p>
    <w:p w:rsidR="004C2669" w:rsidRDefault="004C2669" w:rsidP="004C2669">
      <w:pPr>
        <w:pStyle w:val="ListParagraph"/>
        <w:tabs>
          <w:tab w:val="left" w:pos="567"/>
        </w:tabs>
        <w:spacing w:after="0" w:line="240" w:lineRule="auto"/>
        <w:ind w:left="1418"/>
        <w:jc w:val="both"/>
        <w:rPr>
          <w:rFonts w:ascii="Times New Roman" w:hAnsi="Times New Roman" w:cs="Times New Roman"/>
          <w:sz w:val="24"/>
          <w:szCs w:val="24"/>
        </w:rPr>
      </w:pPr>
      <w:r>
        <w:rPr>
          <w:rFonts w:ascii="Times New Roman" w:hAnsi="Times New Roman" w:cs="Times New Roman"/>
          <w:sz w:val="24"/>
          <w:szCs w:val="24"/>
        </w:rPr>
        <w:t>Sedang</w:t>
      </w:r>
      <w:r>
        <w:rPr>
          <w:rFonts w:ascii="Times New Roman" w:hAnsi="Times New Roman" w:cs="Times New Roman"/>
          <w:sz w:val="24"/>
          <w:szCs w:val="24"/>
        </w:rPr>
        <w:tab/>
      </w:r>
      <w:r>
        <w:rPr>
          <w:rFonts w:ascii="Times New Roman" w:hAnsi="Times New Roman" w:cs="Times New Roman"/>
          <w:sz w:val="24"/>
          <w:szCs w:val="24"/>
        </w:rPr>
        <w:tab/>
      </w:r>
      <w:r w:rsidRPr="00B81B09">
        <w:rPr>
          <w:rFonts w:ascii="Times New Roman" w:hAnsi="Times New Roman" w:cs="Times New Roman"/>
          <w:sz w:val="24"/>
          <w:szCs w:val="24"/>
        </w:rPr>
        <w:t>0,7 – 1,8</w:t>
      </w:r>
    </w:p>
    <w:p w:rsidR="004C2669" w:rsidRDefault="004C2669" w:rsidP="004C2669">
      <w:pPr>
        <w:pStyle w:val="ListParagraph"/>
        <w:tabs>
          <w:tab w:val="left" w:pos="567"/>
        </w:tabs>
        <w:spacing w:after="0" w:line="480" w:lineRule="auto"/>
        <w:ind w:left="1418"/>
        <w:jc w:val="both"/>
        <w:rPr>
          <w:rFonts w:ascii="Times New Roman" w:hAnsi="Times New Roman" w:cs="Times New Roman"/>
          <w:sz w:val="24"/>
          <w:szCs w:val="24"/>
        </w:rPr>
      </w:pPr>
      <w:r>
        <w:rPr>
          <w:rFonts w:ascii="Times New Roman" w:hAnsi="Times New Roman" w:cs="Times New Roman"/>
          <w:sz w:val="24"/>
          <w:szCs w:val="24"/>
        </w:rPr>
        <w:t>Buruk</w:t>
      </w:r>
      <w:r>
        <w:rPr>
          <w:rFonts w:ascii="Times New Roman" w:hAnsi="Times New Roman" w:cs="Times New Roman"/>
          <w:sz w:val="24"/>
          <w:szCs w:val="24"/>
        </w:rPr>
        <w:tab/>
      </w:r>
      <w:r>
        <w:rPr>
          <w:rFonts w:ascii="Times New Roman" w:hAnsi="Times New Roman" w:cs="Times New Roman"/>
          <w:sz w:val="24"/>
          <w:szCs w:val="24"/>
        </w:rPr>
        <w:tab/>
      </w:r>
      <w:r w:rsidRPr="00B81B09">
        <w:rPr>
          <w:rFonts w:ascii="Times New Roman" w:hAnsi="Times New Roman" w:cs="Times New Roman"/>
          <w:sz w:val="24"/>
          <w:szCs w:val="24"/>
        </w:rPr>
        <w:t>1,9 – 3,0</w:t>
      </w:r>
    </w:p>
    <w:p w:rsidR="004C2669" w:rsidRDefault="004C2669" w:rsidP="004C2669">
      <w:pPr>
        <w:pStyle w:val="ListParagraph"/>
        <w:numPr>
          <w:ilvl w:val="0"/>
          <w:numId w:val="2"/>
        </w:numPr>
        <w:tabs>
          <w:tab w:val="left" w:pos="567"/>
        </w:tabs>
        <w:spacing w:after="0" w:line="480" w:lineRule="auto"/>
        <w:ind w:left="1417" w:hanging="425"/>
        <w:jc w:val="both"/>
        <w:rPr>
          <w:rFonts w:ascii="Times New Roman" w:hAnsi="Times New Roman" w:cs="Times New Roman"/>
          <w:sz w:val="24"/>
          <w:szCs w:val="24"/>
        </w:rPr>
      </w:pPr>
      <w:r>
        <w:rPr>
          <w:rFonts w:ascii="Times New Roman" w:hAnsi="Times New Roman" w:cs="Times New Roman"/>
          <w:sz w:val="24"/>
          <w:szCs w:val="24"/>
        </w:rPr>
        <w:t xml:space="preserve">Indek </w:t>
      </w:r>
      <w:r w:rsidRPr="00644C6B">
        <w:rPr>
          <w:rFonts w:ascii="Times New Roman" w:hAnsi="Times New Roman" w:cs="Times New Roman"/>
          <w:sz w:val="24"/>
          <w:szCs w:val="24"/>
        </w:rPr>
        <w:t xml:space="preserve">Kalkulus adalah </w:t>
      </w:r>
      <w:r>
        <w:rPr>
          <w:rFonts w:ascii="Times New Roman" w:hAnsi="Times New Roman" w:cs="Times New Roman"/>
          <w:sz w:val="24"/>
          <w:szCs w:val="24"/>
        </w:rPr>
        <w:t>indek untuk menilai supragingival calculus dan subgingival calculus yang melekat pada permukaan gigi.</w:t>
      </w:r>
    </w:p>
    <w:p w:rsidR="004C2669" w:rsidRPr="00B96680" w:rsidRDefault="004C2669" w:rsidP="004C2669">
      <w:pPr>
        <w:pStyle w:val="ListParagraph"/>
        <w:tabs>
          <w:tab w:val="left" w:pos="567"/>
        </w:tabs>
        <w:spacing w:after="0" w:line="480" w:lineRule="auto"/>
        <w:ind w:left="1417" w:hanging="425"/>
        <w:jc w:val="center"/>
        <w:rPr>
          <w:rFonts w:ascii="Times New Roman" w:hAnsi="Times New Roman" w:cs="Times New Roman"/>
          <w:sz w:val="24"/>
          <w:szCs w:val="24"/>
        </w:rPr>
      </w:pPr>
      <w:r w:rsidRPr="00B96680">
        <w:rPr>
          <w:rFonts w:ascii="Times New Roman" w:hAnsi="Times New Roman" w:cs="Times New Roman"/>
          <w:sz w:val="24"/>
          <w:szCs w:val="24"/>
        </w:rPr>
        <w:t>Tabel 2.2 Kriteria penilaian kalkulus</w:t>
      </w:r>
    </w:p>
    <w:tbl>
      <w:tblPr>
        <w:tblStyle w:val="TableGrid"/>
        <w:tblW w:w="0" w:type="auto"/>
        <w:tblInd w:w="1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1"/>
        <w:gridCol w:w="1559"/>
      </w:tblGrid>
      <w:tr w:rsidR="004C2669" w:rsidRPr="00370F6F" w:rsidTr="00477235">
        <w:tc>
          <w:tcPr>
            <w:tcW w:w="4961" w:type="dxa"/>
            <w:tcBorders>
              <w:top w:val="single" w:sz="4" w:space="0" w:color="auto"/>
              <w:bottom w:val="single" w:sz="4" w:space="0" w:color="auto"/>
            </w:tcBorders>
          </w:tcPr>
          <w:p w:rsidR="004C2669" w:rsidRPr="004D23CE" w:rsidRDefault="004C2669" w:rsidP="00477235">
            <w:pPr>
              <w:pStyle w:val="ListParagraph"/>
              <w:ind w:left="0" w:firstLine="34"/>
              <w:jc w:val="center"/>
              <w:rPr>
                <w:rFonts w:ascii="Times New Roman" w:hAnsi="Times New Roman" w:cs="Times New Roman"/>
                <w:b/>
              </w:rPr>
            </w:pPr>
            <w:r w:rsidRPr="004D23CE">
              <w:rPr>
                <w:rFonts w:ascii="Times New Roman" w:hAnsi="Times New Roman" w:cs="Times New Roman"/>
                <w:b/>
              </w:rPr>
              <w:t>KRITERIA</w:t>
            </w:r>
          </w:p>
        </w:tc>
        <w:tc>
          <w:tcPr>
            <w:tcW w:w="1559" w:type="dxa"/>
            <w:tcBorders>
              <w:top w:val="single" w:sz="4" w:space="0" w:color="auto"/>
              <w:bottom w:val="single" w:sz="4" w:space="0" w:color="auto"/>
            </w:tcBorders>
          </w:tcPr>
          <w:p w:rsidR="004C2669" w:rsidRPr="004D23CE" w:rsidRDefault="004C2669" w:rsidP="00477235">
            <w:pPr>
              <w:pStyle w:val="ListParagraph"/>
              <w:ind w:left="0" w:firstLine="34"/>
              <w:jc w:val="center"/>
              <w:rPr>
                <w:rFonts w:ascii="Times New Roman" w:hAnsi="Times New Roman" w:cs="Times New Roman"/>
                <w:b/>
              </w:rPr>
            </w:pPr>
            <w:r w:rsidRPr="004D23CE">
              <w:rPr>
                <w:rFonts w:ascii="Times New Roman" w:hAnsi="Times New Roman" w:cs="Times New Roman"/>
                <w:b/>
              </w:rPr>
              <w:t>SKOR</w:t>
            </w:r>
          </w:p>
        </w:tc>
      </w:tr>
      <w:tr w:rsidR="004C2669" w:rsidRPr="00370F6F" w:rsidTr="00477235">
        <w:tc>
          <w:tcPr>
            <w:tcW w:w="4961" w:type="dxa"/>
            <w:tcBorders>
              <w:top w:val="single" w:sz="4" w:space="0" w:color="auto"/>
            </w:tcBorders>
          </w:tcPr>
          <w:p w:rsidR="004C2669" w:rsidRPr="00370F6F" w:rsidRDefault="004C2669" w:rsidP="00477235">
            <w:pPr>
              <w:pStyle w:val="ListParagraph"/>
              <w:ind w:left="0" w:firstLine="34"/>
              <w:rPr>
                <w:rFonts w:ascii="Times New Roman" w:hAnsi="Times New Roman" w:cs="Times New Roman"/>
              </w:rPr>
            </w:pPr>
            <w:r w:rsidRPr="00370F6F">
              <w:rPr>
                <w:rFonts w:ascii="Times New Roman" w:hAnsi="Times New Roman" w:cs="Times New Roman"/>
              </w:rPr>
              <w:t>Tidak terdapat kalkulus</w:t>
            </w:r>
          </w:p>
        </w:tc>
        <w:tc>
          <w:tcPr>
            <w:tcW w:w="1559" w:type="dxa"/>
            <w:tcBorders>
              <w:top w:val="single" w:sz="4" w:space="0" w:color="auto"/>
            </w:tcBorders>
          </w:tcPr>
          <w:p w:rsidR="004C2669" w:rsidRPr="008A7A21" w:rsidRDefault="004C2669" w:rsidP="00477235">
            <w:pPr>
              <w:pStyle w:val="ListParagraph"/>
              <w:ind w:left="0" w:firstLine="34"/>
              <w:jc w:val="center"/>
              <w:rPr>
                <w:rFonts w:ascii="Times New Roman" w:hAnsi="Times New Roman" w:cs="Times New Roman"/>
              </w:rPr>
            </w:pPr>
            <w:r w:rsidRPr="008A7A21">
              <w:rPr>
                <w:rFonts w:ascii="Times New Roman" w:hAnsi="Times New Roman" w:cs="Times New Roman"/>
              </w:rPr>
              <w:t>0</w:t>
            </w:r>
          </w:p>
        </w:tc>
      </w:tr>
      <w:tr w:rsidR="004C2669" w:rsidRPr="00370F6F" w:rsidTr="00477235">
        <w:tc>
          <w:tcPr>
            <w:tcW w:w="4961" w:type="dxa"/>
          </w:tcPr>
          <w:p w:rsidR="004C2669" w:rsidRPr="00370F6F" w:rsidRDefault="004C2669" w:rsidP="00477235">
            <w:pPr>
              <w:pStyle w:val="ListParagraph"/>
              <w:ind w:left="0" w:firstLine="34"/>
              <w:rPr>
                <w:rFonts w:ascii="Times New Roman" w:hAnsi="Times New Roman" w:cs="Times New Roman"/>
              </w:rPr>
            </w:pPr>
            <w:r w:rsidRPr="00370F6F">
              <w:rPr>
                <w:rFonts w:ascii="Times New Roman" w:hAnsi="Times New Roman" w:cs="Times New Roman"/>
              </w:rPr>
              <w:t>Kalkulus supragingiva meliputi tidak lebih dari sepertiga permukaan gigi terekspos</w:t>
            </w:r>
          </w:p>
        </w:tc>
        <w:tc>
          <w:tcPr>
            <w:tcW w:w="1559" w:type="dxa"/>
          </w:tcPr>
          <w:p w:rsidR="004C2669" w:rsidRPr="008A7A21" w:rsidRDefault="004C2669" w:rsidP="00477235">
            <w:pPr>
              <w:pStyle w:val="ListParagraph"/>
              <w:ind w:left="0" w:firstLine="34"/>
              <w:jc w:val="center"/>
              <w:rPr>
                <w:rFonts w:ascii="Times New Roman" w:hAnsi="Times New Roman" w:cs="Times New Roman"/>
              </w:rPr>
            </w:pPr>
            <w:r w:rsidRPr="008A7A21">
              <w:rPr>
                <w:rFonts w:ascii="Times New Roman" w:hAnsi="Times New Roman" w:cs="Times New Roman"/>
              </w:rPr>
              <w:t>1</w:t>
            </w:r>
          </w:p>
        </w:tc>
      </w:tr>
      <w:tr w:rsidR="004C2669" w:rsidRPr="00370F6F" w:rsidTr="00477235">
        <w:tc>
          <w:tcPr>
            <w:tcW w:w="4961" w:type="dxa"/>
          </w:tcPr>
          <w:p w:rsidR="004C2669" w:rsidRPr="00370F6F" w:rsidRDefault="004C2669" w:rsidP="00477235">
            <w:pPr>
              <w:pStyle w:val="ListParagraph"/>
              <w:ind w:left="0" w:firstLine="34"/>
              <w:rPr>
                <w:rFonts w:ascii="Times New Roman" w:hAnsi="Times New Roman" w:cs="Times New Roman"/>
              </w:rPr>
            </w:pPr>
            <w:r w:rsidRPr="00370F6F">
              <w:rPr>
                <w:rFonts w:ascii="Times New Roman" w:hAnsi="Times New Roman" w:cs="Times New Roman"/>
              </w:rPr>
              <w:t>Kalkulus supragingiva mencakup lebih dari sepertiga tetapi tidak lebih dari dua pertiga dari permukaan gigi terkeskpos</w:t>
            </w:r>
          </w:p>
        </w:tc>
        <w:tc>
          <w:tcPr>
            <w:tcW w:w="1559" w:type="dxa"/>
          </w:tcPr>
          <w:p w:rsidR="004C2669" w:rsidRPr="008A7A21" w:rsidRDefault="004C2669" w:rsidP="00477235">
            <w:pPr>
              <w:pStyle w:val="ListParagraph"/>
              <w:ind w:left="0" w:firstLine="34"/>
              <w:jc w:val="center"/>
              <w:rPr>
                <w:rFonts w:ascii="Times New Roman" w:hAnsi="Times New Roman" w:cs="Times New Roman"/>
              </w:rPr>
            </w:pPr>
          </w:p>
          <w:p w:rsidR="004C2669" w:rsidRPr="008A7A21" w:rsidRDefault="004C2669" w:rsidP="00477235">
            <w:pPr>
              <w:pStyle w:val="ListParagraph"/>
              <w:ind w:left="0" w:firstLine="34"/>
              <w:jc w:val="center"/>
              <w:rPr>
                <w:rFonts w:ascii="Times New Roman" w:hAnsi="Times New Roman" w:cs="Times New Roman"/>
              </w:rPr>
            </w:pPr>
            <w:r w:rsidRPr="008A7A21">
              <w:rPr>
                <w:rFonts w:ascii="Times New Roman" w:hAnsi="Times New Roman" w:cs="Times New Roman"/>
              </w:rPr>
              <w:t>2</w:t>
            </w:r>
          </w:p>
        </w:tc>
      </w:tr>
      <w:tr w:rsidR="004C2669" w:rsidRPr="00370F6F" w:rsidTr="00477235">
        <w:tc>
          <w:tcPr>
            <w:tcW w:w="4961" w:type="dxa"/>
            <w:tcBorders>
              <w:bottom w:val="single" w:sz="4" w:space="0" w:color="auto"/>
            </w:tcBorders>
          </w:tcPr>
          <w:p w:rsidR="004C2669" w:rsidRPr="00370F6F" w:rsidRDefault="004C2669" w:rsidP="00477235">
            <w:pPr>
              <w:pStyle w:val="ListParagraph"/>
              <w:ind w:left="0" w:firstLine="34"/>
              <w:rPr>
                <w:rFonts w:ascii="Times New Roman" w:hAnsi="Times New Roman" w:cs="Times New Roman"/>
              </w:rPr>
            </w:pPr>
            <w:r w:rsidRPr="00370F6F">
              <w:rPr>
                <w:rFonts w:ascii="Times New Roman" w:hAnsi="Times New Roman" w:cs="Times New Roman"/>
              </w:rPr>
              <w:t>Kalkulus supragingiva mencakup lebih dari dua pertiga dari permukaan gigi yang terbuka</w:t>
            </w:r>
          </w:p>
        </w:tc>
        <w:tc>
          <w:tcPr>
            <w:tcW w:w="1559" w:type="dxa"/>
            <w:tcBorders>
              <w:bottom w:val="single" w:sz="4" w:space="0" w:color="auto"/>
            </w:tcBorders>
          </w:tcPr>
          <w:p w:rsidR="004C2669" w:rsidRPr="008A7A21" w:rsidRDefault="004C2669" w:rsidP="00477235">
            <w:pPr>
              <w:pStyle w:val="ListParagraph"/>
              <w:ind w:left="0" w:firstLine="34"/>
              <w:jc w:val="center"/>
              <w:rPr>
                <w:rFonts w:ascii="Times New Roman" w:hAnsi="Times New Roman" w:cs="Times New Roman"/>
              </w:rPr>
            </w:pPr>
          </w:p>
          <w:p w:rsidR="004C2669" w:rsidRPr="008A7A21" w:rsidRDefault="004C2669" w:rsidP="00477235">
            <w:pPr>
              <w:pStyle w:val="ListParagraph"/>
              <w:ind w:left="0" w:firstLine="34"/>
              <w:jc w:val="center"/>
              <w:rPr>
                <w:rFonts w:ascii="Times New Roman" w:hAnsi="Times New Roman" w:cs="Times New Roman"/>
              </w:rPr>
            </w:pPr>
            <w:r w:rsidRPr="008A7A21">
              <w:rPr>
                <w:rFonts w:ascii="Times New Roman" w:hAnsi="Times New Roman" w:cs="Times New Roman"/>
              </w:rPr>
              <w:t>3</w:t>
            </w:r>
          </w:p>
        </w:tc>
      </w:tr>
    </w:tbl>
    <w:p w:rsidR="004C2669" w:rsidRDefault="004C2669" w:rsidP="004C2669">
      <w:pPr>
        <w:pStyle w:val="ListParagraph"/>
        <w:tabs>
          <w:tab w:val="left" w:pos="567"/>
        </w:tabs>
        <w:spacing w:after="0" w:line="240" w:lineRule="auto"/>
        <w:ind w:left="1417" w:hanging="425"/>
        <w:jc w:val="both"/>
        <w:rPr>
          <w:rFonts w:ascii="Times New Roman" w:hAnsi="Times New Roman" w:cs="Times New Roman"/>
          <w:sz w:val="24"/>
          <w:szCs w:val="24"/>
        </w:rPr>
      </w:pPr>
    </w:p>
    <w:p w:rsidR="004C2669" w:rsidRDefault="004C2669" w:rsidP="004C2669">
      <w:pPr>
        <w:pStyle w:val="ListParagraph"/>
        <w:tabs>
          <w:tab w:val="left" w:pos="567"/>
        </w:tabs>
        <w:spacing w:after="0" w:line="240" w:lineRule="auto"/>
        <w:ind w:left="1417" w:hanging="425"/>
        <w:jc w:val="both"/>
        <w:rPr>
          <w:rFonts w:ascii="Times New Roman" w:hAnsi="Times New Roman" w:cs="Times New Roman"/>
          <w:sz w:val="24"/>
          <w:szCs w:val="24"/>
        </w:rPr>
      </w:pPr>
      <w:r>
        <w:rPr>
          <w:rFonts w:ascii="Times New Roman" w:hAnsi="Times New Roman" w:cs="Times New Roman"/>
          <w:sz w:val="24"/>
          <w:szCs w:val="24"/>
        </w:rPr>
        <w:tab/>
        <w:t xml:space="preserve">Kalkulus skor =      </w:t>
      </w:r>
      <w:r w:rsidRPr="00C224B1">
        <w:rPr>
          <w:rFonts w:ascii="Times New Roman" w:hAnsi="Times New Roman" w:cs="Times New Roman"/>
          <w:sz w:val="24"/>
          <w:szCs w:val="24"/>
          <w:u w:val="single"/>
        </w:rPr>
        <w:t xml:space="preserve">Jumlah nilai </w:t>
      </w:r>
      <w:r>
        <w:rPr>
          <w:rFonts w:ascii="Times New Roman" w:hAnsi="Times New Roman" w:cs="Times New Roman"/>
          <w:sz w:val="24"/>
          <w:szCs w:val="24"/>
          <w:u w:val="single"/>
        </w:rPr>
        <w:t>kalkulus</w:t>
      </w:r>
    </w:p>
    <w:p w:rsidR="004C2669" w:rsidRDefault="004C2669" w:rsidP="004C2669">
      <w:pPr>
        <w:pStyle w:val="ListParagraph"/>
        <w:tabs>
          <w:tab w:val="left" w:pos="567"/>
        </w:tabs>
        <w:spacing w:after="0" w:line="480" w:lineRule="auto"/>
        <w:ind w:left="1417" w:hanging="42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Jumlah gigi yang diperiksa</w:t>
      </w:r>
    </w:p>
    <w:p w:rsidR="004C2669" w:rsidRDefault="004C2669" w:rsidP="004C2669">
      <w:pPr>
        <w:pStyle w:val="ListParagraph"/>
        <w:tabs>
          <w:tab w:val="left" w:pos="567"/>
        </w:tabs>
        <w:spacing w:after="0" w:line="480" w:lineRule="auto"/>
        <w:ind w:left="1418"/>
        <w:jc w:val="both"/>
        <w:rPr>
          <w:rFonts w:ascii="Times New Roman" w:hAnsi="Times New Roman" w:cs="Times New Roman"/>
          <w:sz w:val="24"/>
          <w:szCs w:val="24"/>
        </w:rPr>
      </w:pPr>
    </w:p>
    <w:p w:rsidR="004C2669" w:rsidRDefault="004C2669" w:rsidP="004C2669">
      <w:pPr>
        <w:pStyle w:val="ListParagraph"/>
        <w:tabs>
          <w:tab w:val="left" w:pos="567"/>
        </w:tabs>
        <w:spacing w:after="0" w:line="480" w:lineRule="auto"/>
        <w:ind w:left="1418"/>
        <w:jc w:val="both"/>
        <w:rPr>
          <w:rFonts w:ascii="Times New Roman" w:hAnsi="Times New Roman" w:cs="Times New Roman"/>
          <w:sz w:val="24"/>
          <w:szCs w:val="24"/>
        </w:rPr>
      </w:pPr>
      <w:r>
        <w:rPr>
          <w:rFonts w:ascii="Times New Roman" w:hAnsi="Times New Roman" w:cs="Times New Roman"/>
          <w:sz w:val="24"/>
          <w:szCs w:val="24"/>
        </w:rPr>
        <w:lastRenderedPageBreak/>
        <w:t>Kriteria yang diperoleh antara lain:</w:t>
      </w:r>
    </w:p>
    <w:p w:rsidR="004C2669" w:rsidRDefault="004C2669" w:rsidP="004C2669">
      <w:pPr>
        <w:pStyle w:val="ListParagraph"/>
        <w:tabs>
          <w:tab w:val="left" w:pos="567"/>
        </w:tabs>
        <w:spacing w:after="0" w:line="240" w:lineRule="auto"/>
        <w:ind w:left="1418"/>
        <w:jc w:val="both"/>
        <w:rPr>
          <w:rFonts w:ascii="Times New Roman" w:hAnsi="Times New Roman" w:cs="Times New Roman"/>
          <w:sz w:val="24"/>
          <w:szCs w:val="24"/>
        </w:rPr>
      </w:pPr>
      <w:r>
        <w:rPr>
          <w:rFonts w:ascii="Times New Roman" w:hAnsi="Times New Roman" w:cs="Times New Roman"/>
          <w:sz w:val="24"/>
          <w:szCs w:val="24"/>
        </w:rPr>
        <w:t>Baik</w:t>
      </w:r>
      <w:r>
        <w:rPr>
          <w:rFonts w:ascii="Times New Roman" w:hAnsi="Times New Roman" w:cs="Times New Roman"/>
          <w:sz w:val="24"/>
          <w:szCs w:val="24"/>
        </w:rPr>
        <w:tab/>
      </w:r>
      <w:r>
        <w:rPr>
          <w:rFonts w:ascii="Times New Roman" w:hAnsi="Times New Roman" w:cs="Times New Roman"/>
          <w:sz w:val="24"/>
          <w:szCs w:val="24"/>
        </w:rPr>
        <w:tab/>
      </w:r>
      <w:r w:rsidRPr="00B81B09">
        <w:rPr>
          <w:rFonts w:ascii="Times New Roman" w:hAnsi="Times New Roman" w:cs="Times New Roman"/>
          <w:sz w:val="24"/>
          <w:szCs w:val="24"/>
        </w:rPr>
        <w:t>0,0 – 0,6</w:t>
      </w:r>
    </w:p>
    <w:p w:rsidR="004C2669" w:rsidRDefault="004C2669" w:rsidP="004C2669">
      <w:pPr>
        <w:pStyle w:val="ListParagraph"/>
        <w:tabs>
          <w:tab w:val="left" w:pos="567"/>
        </w:tabs>
        <w:spacing w:after="0" w:line="240" w:lineRule="auto"/>
        <w:ind w:left="1418"/>
        <w:jc w:val="both"/>
        <w:rPr>
          <w:rFonts w:ascii="Times New Roman" w:hAnsi="Times New Roman" w:cs="Times New Roman"/>
          <w:sz w:val="24"/>
          <w:szCs w:val="24"/>
        </w:rPr>
      </w:pPr>
      <w:r>
        <w:rPr>
          <w:rFonts w:ascii="Times New Roman" w:hAnsi="Times New Roman" w:cs="Times New Roman"/>
          <w:sz w:val="24"/>
          <w:szCs w:val="24"/>
        </w:rPr>
        <w:t>Sedang</w:t>
      </w:r>
      <w:r>
        <w:rPr>
          <w:rFonts w:ascii="Times New Roman" w:hAnsi="Times New Roman" w:cs="Times New Roman"/>
          <w:sz w:val="24"/>
          <w:szCs w:val="24"/>
        </w:rPr>
        <w:tab/>
      </w:r>
      <w:r>
        <w:rPr>
          <w:rFonts w:ascii="Times New Roman" w:hAnsi="Times New Roman" w:cs="Times New Roman"/>
          <w:sz w:val="24"/>
          <w:szCs w:val="24"/>
        </w:rPr>
        <w:tab/>
      </w:r>
      <w:r w:rsidRPr="00B81B09">
        <w:rPr>
          <w:rFonts w:ascii="Times New Roman" w:hAnsi="Times New Roman" w:cs="Times New Roman"/>
          <w:sz w:val="24"/>
          <w:szCs w:val="24"/>
        </w:rPr>
        <w:t>0,7 – 1,8</w:t>
      </w:r>
    </w:p>
    <w:p w:rsidR="004C2669" w:rsidRDefault="004C2669" w:rsidP="004C2669">
      <w:pPr>
        <w:pStyle w:val="ListParagraph"/>
        <w:tabs>
          <w:tab w:val="left" w:pos="567"/>
        </w:tabs>
        <w:spacing w:after="0" w:line="480" w:lineRule="auto"/>
        <w:ind w:left="1418"/>
        <w:jc w:val="both"/>
        <w:rPr>
          <w:rFonts w:ascii="Times New Roman" w:hAnsi="Times New Roman" w:cs="Times New Roman"/>
          <w:sz w:val="24"/>
          <w:szCs w:val="24"/>
        </w:rPr>
      </w:pPr>
      <w:r>
        <w:rPr>
          <w:rFonts w:ascii="Times New Roman" w:hAnsi="Times New Roman" w:cs="Times New Roman"/>
          <w:sz w:val="24"/>
          <w:szCs w:val="24"/>
        </w:rPr>
        <w:t>Buruk</w:t>
      </w:r>
      <w:r>
        <w:rPr>
          <w:rFonts w:ascii="Times New Roman" w:hAnsi="Times New Roman" w:cs="Times New Roman"/>
          <w:sz w:val="24"/>
          <w:szCs w:val="24"/>
        </w:rPr>
        <w:tab/>
      </w:r>
      <w:r>
        <w:rPr>
          <w:rFonts w:ascii="Times New Roman" w:hAnsi="Times New Roman" w:cs="Times New Roman"/>
          <w:sz w:val="24"/>
          <w:szCs w:val="24"/>
        </w:rPr>
        <w:tab/>
      </w:r>
      <w:r w:rsidRPr="00B81B09">
        <w:rPr>
          <w:rFonts w:ascii="Times New Roman" w:hAnsi="Times New Roman" w:cs="Times New Roman"/>
          <w:sz w:val="24"/>
          <w:szCs w:val="24"/>
        </w:rPr>
        <w:t>1,9 – 3,0</w:t>
      </w:r>
    </w:p>
    <w:p w:rsidR="004C2669" w:rsidRPr="007977E3" w:rsidRDefault="004C2669" w:rsidP="004C2669">
      <w:pPr>
        <w:pStyle w:val="ListParagraph"/>
        <w:numPr>
          <w:ilvl w:val="0"/>
          <w:numId w:val="2"/>
        </w:numPr>
        <w:tabs>
          <w:tab w:val="left" w:pos="567"/>
        </w:tabs>
        <w:spacing w:after="0" w:line="480" w:lineRule="auto"/>
        <w:ind w:left="1418" w:hanging="425"/>
        <w:jc w:val="both"/>
        <w:rPr>
          <w:rFonts w:ascii="Times New Roman" w:hAnsi="Times New Roman" w:cs="Times New Roman"/>
          <w:sz w:val="24"/>
          <w:szCs w:val="24"/>
        </w:rPr>
      </w:pPr>
      <w:r w:rsidRPr="00D45350">
        <w:rPr>
          <w:rFonts w:ascii="Times New Roman" w:hAnsi="Times New Roman" w:cs="Times New Roman"/>
          <w:sz w:val="24"/>
          <w:szCs w:val="24"/>
        </w:rPr>
        <w:t>OHI-S mempunyai kriteria sendiri dalam menentukan ketentuan penilainnya, sebagi berikut</w:t>
      </w:r>
      <w:r w:rsidRPr="007977E3">
        <w:rPr>
          <w:rFonts w:ascii="Times New Roman" w:hAnsi="Times New Roman" w:cs="Times New Roman"/>
          <w:sz w:val="24"/>
          <w:szCs w:val="24"/>
        </w:rPr>
        <w:t>:</w:t>
      </w:r>
    </w:p>
    <w:p w:rsidR="004C2669" w:rsidRPr="00737D73" w:rsidRDefault="004C2669" w:rsidP="004C2669">
      <w:pPr>
        <w:pStyle w:val="ListParagraph"/>
        <w:spacing w:line="360" w:lineRule="auto"/>
        <w:ind w:left="2410" w:hanging="993"/>
        <w:jc w:val="both"/>
        <w:rPr>
          <w:rFonts w:ascii="Times New Roman" w:hAnsi="Times New Roman" w:cs="Times New Roman"/>
          <w:sz w:val="24"/>
          <w:szCs w:val="24"/>
        </w:rPr>
      </w:pPr>
      <w:r w:rsidRPr="00737D73">
        <w:rPr>
          <w:rFonts w:ascii="Times New Roman" w:hAnsi="Times New Roman" w:cs="Times New Roman"/>
          <w:sz w:val="24"/>
          <w:szCs w:val="24"/>
        </w:rPr>
        <w:t>Tabel 2.3 Tingkat kebersihan mulut secara klinis dalam kaitannya dengan OHI-S</w:t>
      </w:r>
    </w:p>
    <w:p w:rsidR="004C2669" w:rsidRDefault="004C2669" w:rsidP="004C2669">
      <w:pPr>
        <w:pStyle w:val="ListParagraph"/>
        <w:spacing w:after="0" w:line="360" w:lineRule="auto"/>
        <w:ind w:left="1418" w:hanging="1"/>
        <w:jc w:val="both"/>
        <w:rPr>
          <w:rFonts w:ascii="Times New Roman" w:hAnsi="Times New Roman" w:cs="Times New Roman"/>
          <w:sz w:val="24"/>
          <w:szCs w:val="24"/>
        </w:rPr>
      </w:pPr>
      <w:r>
        <w:rPr>
          <w:rFonts w:ascii="Times New Roman" w:hAnsi="Times New Roman" w:cs="Times New Roman"/>
          <w:sz w:val="24"/>
          <w:szCs w:val="24"/>
        </w:rPr>
        <w:t>OHI-S = Debris skor + Kalkulus skor</w:t>
      </w:r>
    </w:p>
    <w:tbl>
      <w:tblPr>
        <w:tblStyle w:val="TableGrid"/>
        <w:tblW w:w="0" w:type="auto"/>
        <w:tblInd w:w="1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51"/>
        <w:gridCol w:w="1985"/>
      </w:tblGrid>
      <w:tr w:rsidR="004C2669" w:rsidRPr="00644C6B" w:rsidTr="00477235">
        <w:tc>
          <w:tcPr>
            <w:tcW w:w="2551" w:type="dxa"/>
            <w:tcBorders>
              <w:top w:val="single" w:sz="4" w:space="0" w:color="auto"/>
              <w:bottom w:val="single" w:sz="4" w:space="0" w:color="auto"/>
            </w:tcBorders>
          </w:tcPr>
          <w:p w:rsidR="004C2669" w:rsidRPr="004D23CE" w:rsidRDefault="004C2669" w:rsidP="00477235">
            <w:pPr>
              <w:pStyle w:val="ListParagraph"/>
              <w:spacing w:line="360" w:lineRule="auto"/>
              <w:ind w:left="0" w:firstLine="34"/>
              <w:jc w:val="center"/>
              <w:rPr>
                <w:rFonts w:ascii="Times New Roman" w:hAnsi="Times New Roman" w:cs="Times New Roman"/>
                <w:b/>
              </w:rPr>
            </w:pPr>
            <w:r w:rsidRPr="004D23CE">
              <w:rPr>
                <w:rFonts w:ascii="Times New Roman" w:hAnsi="Times New Roman" w:cs="Times New Roman"/>
                <w:b/>
              </w:rPr>
              <w:t>KRITERIA KLINIS</w:t>
            </w:r>
          </w:p>
        </w:tc>
        <w:tc>
          <w:tcPr>
            <w:tcW w:w="1985" w:type="dxa"/>
            <w:tcBorders>
              <w:top w:val="single" w:sz="4" w:space="0" w:color="auto"/>
              <w:bottom w:val="single" w:sz="4" w:space="0" w:color="auto"/>
            </w:tcBorders>
          </w:tcPr>
          <w:p w:rsidR="004C2669" w:rsidRPr="004D23CE" w:rsidRDefault="004C2669" w:rsidP="00477235">
            <w:pPr>
              <w:pStyle w:val="ListParagraph"/>
              <w:tabs>
                <w:tab w:val="left" w:pos="567"/>
              </w:tabs>
              <w:spacing w:line="360" w:lineRule="auto"/>
              <w:ind w:left="1418" w:hanging="1418"/>
              <w:jc w:val="center"/>
              <w:rPr>
                <w:rFonts w:ascii="Times New Roman" w:hAnsi="Times New Roman" w:cs="Times New Roman"/>
                <w:b/>
              </w:rPr>
            </w:pPr>
            <w:r w:rsidRPr="004D23CE">
              <w:rPr>
                <w:rFonts w:ascii="Times New Roman" w:hAnsi="Times New Roman" w:cs="Times New Roman"/>
                <w:b/>
              </w:rPr>
              <w:t>NILAI</w:t>
            </w:r>
          </w:p>
        </w:tc>
      </w:tr>
      <w:tr w:rsidR="004C2669" w:rsidRPr="008E7648" w:rsidTr="00477235">
        <w:tc>
          <w:tcPr>
            <w:tcW w:w="2551" w:type="dxa"/>
            <w:tcBorders>
              <w:top w:val="single" w:sz="4" w:space="0" w:color="auto"/>
            </w:tcBorders>
          </w:tcPr>
          <w:p w:rsidR="004C2669" w:rsidRPr="00C224B1" w:rsidRDefault="004C2669" w:rsidP="00477235">
            <w:pPr>
              <w:pStyle w:val="ListParagraph"/>
              <w:spacing w:line="360" w:lineRule="auto"/>
              <w:ind w:left="0" w:firstLine="34"/>
              <w:rPr>
                <w:rFonts w:ascii="Times New Roman" w:hAnsi="Times New Roman" w:cs="Times New Roman"/>
              </w:rPr>
            </w:pPr>
            <w:r>
              <w:rPr>
                <w:rFonts w:ascii="Times New Roman" w:hAnsi="Times New Roman" w:cs="Times New Roman"/>
              </w:rPr>
              <w:t xml:space="preserve">Baik </w:t>
            </w:r>
          </w:p>
        </w:tc>
        <w:tc>
          <w:tcPr>
            <w:tcW w:w="1985" w:type="dxa"/>
            <w:tcBorders>
              <w:top w:val="single" w:sz="4" w:space="0" w:color="auto"/>
            </w:tcBorders>
          </w:tcPr>
          <w:p w:rsidR="004C2669" w:rsidRPr="004D23CE" w:rsidRDefault="004C2669" w:rsidP="00477235">
            <w:pPr>
              <w:pStyle w:val="ListParagraph"/>
              <w:tabs>
                <w:tab w:val="left" w:pos="567"/>
              </w:tabs>
              <w:spacing w:line="360" w:lineRule="auto"/>
              <w:ind w:left="1418" w:hanging="1418"/>
              <w:jc w:val="center"/>
              <w:rPr>
                <w:rFonts w:ascii="Times New Roman" w:hAnsi="Times New Roman" w:cs="Times New Roman"/>
                <w:sz w:val="24"/>
                <w:szCs w:val="24"/>
              </w:rPr>
            </w:pPr>
            <w:r w:rsidRPr="004D23CE">
              <w:rPr>
                <w:rFonts w:ascii="Times New Roman" w:hAnsi="Times New Roman" w:cs="Times New Roman"/>
                <w:sz w:val="24"/>
                <w:szCs w:val="24"/>
              </w:rPr>
              <w:t>0,0 – 1,2</w:t>
            </w:r>
          </w:p>
        </w:tc>
      </w:tr>
      <w:tr w:rsidR="004C2669" w:rsidRPr="008E7648" w:rsidTr="00477235">
        <w:tc>
          <w:tcPr>
            <w:tcW w:w="2551" w:type="dxa"/>
          </w:tcPr>
          <w:p w:rsidR="004C2669" w:rsidRPr="00C224B1" w:rsidRDefault="004C2669" w:rsidP="00477235">
            <w:pPr>
              <w:pStyle w:val="ListParagraph"/>
              <w:spacing w:line="360" w:lineRule="auto"/>
              <w:ind w:left="0" w:firstLine="34"/>
              <w:rPr>
                <w:rFonts w:ascii="Times New Roman" w:hAnsi="Times New Roman" w:cs="Times New Roman"/>
              </w:rPr>
            </w:pPr>
            <w:r w:rsidRPr="00C224B1">
              <w:rPr>
                <w:rFonts w:ascii="Times New Roman" w:hAnsi="Times New Roman" w:cs="Times New Roman"/>
              </w:rPr>
              <w:t>S</w:t>
            </w:r>
            <w:r>
              <w:rPr>
                <w:rFonts w:ascii="Times New Roman" w:hAnsi="Times New Roman" w:cs="Times New Roman"/>
              </w:rPr>
              <w:t>edang</w:t>
            </w:r>
          </w:p>
        </w:tc>
        <w:tc>
          <w:tcPr>
            <w:tcW w:w="1985" w:type="dxa"/>
          </w:tcPr>
          <w:p w:rsidR="004C2669" w:rsidRPr="004D23CE" w:rsidRDefault="004C2669" w:rsidP="00477235">
            <w:pPr>
              <w:pStyle w:val="ListParagraph"/>
              <w:tabs>
                <w:tab w:val="left" w:pos="567"/>
              </w:tabs>
              <w:spacing w:line="360" w:lineRule="auto"/>
              <w:ind w:left="1418" w:hanging="1418"/>
              <w:jc w:val="center"/>
              <w:rPr>
                <w:rFonts w:ascii="Times New Roman" w:hAnsi="Times New Roman" w:cs="Times New Roman"/>
                <w:sz w:val="24"/>
                <w:szCs w:val="24"/>
              </w:rPr>
            </w:pPr>
            <w:r w:rsidRPr="004D23CE">
              <w:rPr>
                <w:rFonts w:ascii="Times New Roman" w:hAnsi="Times New Roman" w:cs="Times New Roman"/>
                <w:sz w:val="24"/>
                <w:szCs w:val="24"/>
              </w:rPr>
              <w:t>1,3 – 3,0</w:t>
            </w:r>
          </w:p>
        </w:tc>
      </w:tr>
      <w:tr w:rsidR="004C2669" w:rsidRPr="008E7648" w:rsidTr="00477235">
        <w:tc>
          <w:tcPr>
            <w:tcW w:w="2551" w:type="dxa"/>
            <w:tcBorders>
              <w:bottom w:val="single" w:sz="4" w:space="0" w:color="auto"/>
            </w:tcBorders>
          </w:tcPr>
          <w:p w:rsidR="004C2669" w:rsidRPr="00C224B1" w:rsidRDefault="004C2669" w:rsidP="00477235">
            <w:pPr>
              <w:pStyle w:val="ListParagraph"/>
              <w:spacing w:line="360" w:lineRule="auto"/>
              <w:ind w:left="0" w:firstLine="34"/>
              <w:rPr>
                <w:rFonts w:ascii="Times New Roman" w:hAnsi="Times New Roman" w:cs="Times New Roman"/>
              </w:rPr>
            </w:pPr>
            <w:r w:rsidRPr="00C224B1">
              <w:rPr>
                <w:rFonts w:ascii="Times New Roman" w:hAnsi="Times New Roman" w:cs="Times New Roman"/>
              </w:rPr>
              <w:t>B</w:t>
            </w:r>
            <w:r>
              <w:rPr>
                <w:rFonts w:ascii="Times New Roman" w:hAnsi="Times New Roman" w:cs="Times New Roman"/>
              </w:rPr>
              <w:t>uruk</w:t>
            </w:r>
          </w:p>
        </w:tc>
        <w:tc>
          <w:tcPr>
            <w:tcW w:w="1985" w:type="dxa"/>
            <w:tcBorders>
              <w:bottom w:val="single" w:sz="4" w:space="0" w:color="auto"/>
            </w:tcBorders>
          </w:tcPr>
          <w:p w:rsidR="004C2669" w:rsidRPr="004D23CE" w:rsidRDefault="004C2669" w:rsidP="00477235">
            <w:pPr>
              <w:pStyle w:val="ListParagraph"/>
              <w:tabs>
                <w:tab w:val="left" w:pos="567"/>
              </w:tabs>
              <w:spacing w:line="360" w:lineRule="auto"/>
              <w:ind w:left="1418" w:hanging="1418"/>
              <w:jc w:val="center"/>
              <w:rPr>
                <w:rFonts w:ascii="Times New Roman" w:hAnsi="Times New Roman" w:cs="Times New Roman"/>
                <w:sz w:val="24"/>
                <w:szCs w:val="24"/>
              </w:rPr>
            </w:pPr>
            <w:r w:rsidRPr="004D23CE">
              <w:rPr>
                <w:rFonts w:ascii="Times New Roman" w:hAnsi="Times New Roman" w:cs="Times New Roman"/>
                <w:sz w:val="24"/>
                <w:szCs w:val="24"/>
              </w:rPr>
              <w:t>3,1 – 6,0</w:t>
            </w:r>
          </w:p>
        </w:tc>
      </w:tr>
    </w:tbl>
    <w:p w:rsidR="004C2669" w:rsidRDefault="004C2669" w:rsidP="004C2669">
      <w:pPr>
        <w:pStyle w:val="ListParagraph"/>
        <w:tabs>
          <w:tab w:val="left" w:pos="567"/>
        </w:tabs>
        <w:spacing w:line="480" w:lineRule="auto"/>
        <w:ind w:left="1647"/>
        <w:jc w:val="both"/>
        <w:rPr>
          <w:rFonts w:ascii="Times New Roman" w:hAnsi="Times New Roman" w:cs="Times New Roman"/>
        </w:rPr>
      </w:pPr>
    </w:p>
    <w:p w:rsidR="004C2669" w:rsidRDefault="004C2669" w:rsidP="004C2669">
      <w:pPr>
        <w:pStyle w:val="ListParagraph"/>
        <w:numPr>
          <w:ilvl w:val="0"/>
          <w:numId w:val="6"/>
        </w:numPr>
        <w:tabs>
          <w:tab w:val="left" w:pos="1418"/>
        </w:tabs>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Pengertian </w:t>
      </w:r>
      <w:r w:rsidRPr="004F0CA6">
        <w:rPr>
          <w:rFonts w:ascii="Times New Roman" w:hAnsi="Times New Roman" w:cs="Times New Roman"/>
          <w:b/>
          <w:sz w:val="24"/>
          <w:szCs w:val="24"/>
        </w:rPr>
        <w:t>Karies Gigi</w:t>
      </w:r>
    </w:p>
    <w:p w:rsidR="004C2669" w:rsidRPr="00A62248" w:rsidRDefault="004C2669" w:rsidP="004C2669">
      <w:pPr>
        <w:pStyle w:val="ListParagraph"/>
        <w:numPr>
          <w:ilvl w:val="0"/>
          <w:numId w:val="13"/>
        </w:numPr>
        <w:tabs>
          <w:tab w:val="left" w:pos="1418"/>
        </w:tabs>
        <w:spacing w:after="0" w:line="480" w:lineRule="auto"/>
        <w:jc w:val="both"/>
        <w:rPr>
          <w:rFonts w:ascii="Times New Roman" w:hAnsi="Times New Roman" w:cs="Times New Roman"/>
          <w:b/>
          <w:sz w:val="24"/>
          <w:szCs w:val="24"/>
        </w:rPr>
      </w:pPr>
      <w:r w:rsidRPr="00A62248">
        <w:rPr>
          <w:rFonts w:ascii="Times New Roman" w:hAnsi="Times New Roman" w:cs="Times New Roman"/>
          <w:b/>
          <w:sz w:val="24"/>
          <w:szCs w:val="24"/>
        </w:rPr>
        <w:t xml:space="preserve">Pengertian </w:t>
      </w:r>
    </w:p>
    <w:p w:rsidR="004C2669" w:rsidRDefault="004C2669" w:rsidP="004C2669">
      <w:pPr>
        <w:pStyle w:val="ListParagraph"/>
        <w:tabs>
          <w:tab w:val="left" w:pos="1701"/>
        </w:tabs>
        <w:spacing w:after="0" w:line="480" w:lineRule="auto"/>
        <w:ind w:left="1276"/>
        <w:jc w:val="both"/>
      </w:pPr>
      <w:r w:rsidRPr="00C063C1">
        <w:rPr>
          <w:rFonts w:ascii="Times New Roman" w:hAnsi="Times New Roman" w:cs="Times New Roman"/>
          <w:sz w:val="24"/>
          <w:szCs w:val="24"/>
        </w:rPr>
        <w:tab/>
      </w:r>
      <w:r w:rsidRPr="009A61FD">
        <w:rPr>
          <w:rFonts w:ascii="Times New Roman" w:hAnsi="Times New Roman" w:cs="Times New Roman"/>
          <w:sz w:val="24"/>
          <w:szCs w:val="24"/>
        </w:rPr>
        <w:t>Karies gigi adalah penyakit jaringan gigi yang di tandai dengan kerusakan jaringan, dimulai dari permukaan gigi (ceruk, fissure, dan daerah interproksimal) meluas kearah pulpa</w:t>
      </w:r>
      <w:r>
        <w:t xml:space="preserve">. </w:t>
      </w:r>
      <w:r w:rsidRPr="009A61FD">
        <w:rPr>
          <w:rFonts w:ascii="Times New Roman" w:hAnsi="Times New Roman" w:cs="Times New Roman"/>
          <w:sz w:val="24"/>
          <w:szCs w:val="24"/>
        </w:rPr>
        <w:t>Karies gigi banyak terjadi pada anak</w:t>
      </w:r>
      <w:r>
        <w:rPr>
          <w:rFonts w:ascii="Times New Roman" w:hAnsi="Times New Roman" w:cs="Times New Roman"/>
          <w:sz w:val="24"/>
          <w:szCs w:val="24"/>
        </w:rPr>
        <w:t>-</w:t>
      </w:r>
      <w:r w:rsidRPr="009A61FD">
        <w:rPr>
          <w:rFonts w:ascii="Times New Roman" w:hAnsi="Times New Roman" w:cs="Times New Roman"/>
          <w:sz w:val="24"/>
          <w:szCs w:val="24"/>
        </w:rPr>
        <w:t>anak</w:t>
      </w:r>
      <w:r>
        <w:rPr>
          <w:rFonts w:ascii="Times New Roman" w:hAnsi="Times New Roman" w:cs="Times New Roman"/>
          <w:sz w:val="24"/>
          <w:szCs w:val="24"/>
        </w:rPr>
        <w:t>,</w:t>
      </w:r>
      <w:r w:rsidRPr="009A61FD">
        <w:rPr>
          <w:rFonts w:ascii="Times New Roman" w:hAnsi="Times New Roman" w:cs="Times New Roman"/>
          <w:sz w:val="24"/>
          <w:szCs w:val="24"/>
        </w:rPr>
        <w:t xml:space="preserve"> karena anak-anak cenderung lebih menyukai makanan manis yang bisa menyebabkan terjadinya karies gigi (Afiati et al., 2017).</w:t>
      </w:r>
    </w:p>
    <w:p w:rsidR="004C2669" w:rsidRDefault="004C2669" w:rsidP="004C2669">
      <w:pPr>
        <w:pStyle w:val="ListParagraph"/>
        <w:numPr>
          <w:ilvl w:val="0"/>
          <w:numId w:val="13"/>
        </w:numPr>
        <w:tabs>
          <w:tab w:val="left" w:pos="1418"/>
        </w:tabs>
        <w:spacing w:after="0" w:line="480" w:lineRule="auto"/>
        <w:jc w:val="both"/>
        <w:rPr>
          <w:rFonts w:ascii="Times New Roman" w:hAnsi="Times New Roman" w:cs="Times New Roman"/>
          <w:b/>
          <w:sz w:val="24"/>
          <w:szCs w:val="24"/>
        </w:rPr>
      </w:pPr>
      <w:r w:rsidRPr="00A62248">
        <w:rPr>
          <w:rFonts w:ascii="Times New Roman" w:hAnsi="Times New Roman" w:cs="Times New Roman"/>
          <w:b/>
          <w:sz w:val="24"/>
          <w:szCs w:val="24"/>
        </w:rPr>
        <w:t xml:space="preserve">Penyebab Karies Gigi </w:t>
      </w:r>
    </w:p>
    <w:p w:rsidR="004C2669" w:rsidRPr="00D037B8" w:rsidRDefault="004C2669" w:rsidP="004C2669">
      <w:pPr>
        <w:tabs>
          <w:tab w:val="left" w:pos="1701"/>
        </w:tabs>
        <w:spacing w:after="0" w:line="480" w:lineRule="auto"/>
        <w:ind w:left="1276"/>
        <w:jc w:val="both"/>
        <w:rPr>
          <w:rFonts w:ascii="Times New Roman" w:hAnsi="Times New Roman" w:cs="Times New Roman"/>
          <w:b/>
          <w:sz w:val="24"/>
          <w:szCs w:val="24"/>
        </w:rPr>
      </w:pPr>
      <w:r>
        <w:rPr>
          <w:rFonts w:ascii="Times New Roman" w:hAnsi="Times New Roman" w:cs="Times New Roman"/>
          <w:b/>
          <w:sz w:val="24"/>
          <w:szCs w:val="24"/>
        </w:rPr>
        <w:tab/>
      </w:r>
      <w:r w:rsidRPr="00D037B8">
        <w:rPr>
          <w:rFonts w:ascii="Times New Roman" w:hAnsi="Times New Roman" w:cs="Times New Roman"/>
          <w:sz w:val="24"/>
          <w:szCs w:val="24"/>
        </w:rPr>
        <w:t xml:space="preserve">Menurut Suciari et al., (2015) masalah karies gigi pada anak disebabkan oleh banyak faktor seperti, kegemaran makan makanan manis seperti permen dan coklat, kebersihan gigi dan mulut, kebiasaan yang tidak sesuai dengan kesehatan seperti mengemut </w:t>
      </w:r>
      <w:r w:rsidRPr="00D037B8">
        <w:rPr>
          <w:rFonts w:ascii="Times New Roman" w:hAnsi="Times New Roman" w:cs="Times New Roman"/>
          <w:sz w:val="24"/>
          <w:szCs w:val="24"/>
        </w:rPr>
        <w:lastRenderedPageBreak/>
        <w:t>makanan, kebiasaan mengulum permen, kebiasaan minum susu menjelang tidur dengan menggunakan susu botol yang terlalu lama. Serta peran orang tua yang kurang memperhatikan kesehatan gigi dan mulut sejak dini</w:t>
      </w:r>
      <w:r>
        <w:rPr>
          <w:rFonts w:ascii="Times New Roman" w:hAnsi="Times New Roman" w:cs="Times New Roman"/>
          <w:sz w:val="24"/>
          <w:szCs w:val="24"/>
        </w:rPr>
        <w:t xml:space="preserve">. </w:t>
      </w:r>
      <w:r w:rsidRPr="00350505">
        <w:rPr>
          <w:rFonts w:ascii="Times New Roman" w:hAnsi="Times New Roman" w:cs="Times New Roman"/>
          <w:sz w:val="24"/>
          <w:szCs w:val="24"/>
        </w:rPr>
        <w:t>Ada 3 faktor utama yang memegang peranan yaitu faktor host atau tuan rumah, agen atau mikroorganisme, substrat atau diet ditambah dengan faktor waktu (Pintauli dan Hamada, 2016).</w:t>
      </w:r>
    </w:p>
    <w:p w:rsidR="004C2669" w:rsidRPr="007B173A" w:rsidRDefault="004C2669" w:rsidP="004C2669">
      <w:pPr>
        <w:pStyle w:val="ListParagraph"/>
        <w:numPr>
          <w:ilvl w:val="0"/>
          <w:numId w:val="18"/>
        </w:numPr>
        <w:spacing w:after="0" w:line="480" w:lineRule="auto"/>
        <w:ind w:left="1560" w:hanging="284"/>
        <w:jc w:val="both"/>
        <w:rPr>
          <w:rFonts w:ascii="Times New Roman" w:hAnsi="Times New Roman" w:cs="Times New Roman"/>
          <w:sz w:val="24"/>
          <w:szCs w:val="24"/>
        </w:rPr>
      </w:pPr>
      <w:r w:rsidRPr="007B173A">
        <w:rPr>
          <w:rFonts w:ascii="Times New Roman" w:hAnsi="Times New Roman" w:cs="Times New Roman"/>
          <w:sz w:val="24"/>
          <w:szCs w:val="24"/>
        </w:rPr>
        <w:t>Faktor host atau tuan rumah, Ada beberapa faktor yang berhubungan dengan gigi sebagai tuan rumah terhadap karies yaitu faktor morfologi gigi (ukuran dan bentuk gigi), struktur enamel, faktor k</w:t>
      </w:r>
      <w:r>
        <w:rPr>
          <w:rFonts w:ascii="Times New Roman" w:hAnsi="Times New Roman" w:cs="Times New Roman"/>
          <w:sz w:val="24"/>
          <w:szCs w:val="24"/>
        </w:rPr>
        <w:t>imia dan kristalografis.</w:t>
      </w:r>
    </w:p>
    <w:p w:rsidR="004C2669" w:rsidRPr="007B173A" w:rsidRDefault="004C2669" w:rsidP="004C2669">
      <w:pPr>
        <w:pStyle w:val="ListParagraph"/>
        <w:numPr>
          <w:ilvl w:val="0"/>
          <w:numId w:val="18"/>
        </w:numPr>
        <w:spacing w:after="0" w:line="480" w:lineRule="auto"/>
        <w:ind w:left="1560" w:hanging="284"/>
        <w:jc w:val="both"/>
        <w:rPr>
          <w:rFonts w:ascii="Times New Roman" w:hAnsi="Times New Roman" w:cs="Times New Roman"/>
          <w:sz w:val="24"/>
          <w:szCs w:val="24"/>
        </w:rPr>
      </w:pPr>
      <w:r w:rsidRPr="007B173A">
        <w:rPr>
          <w:rFonts w:ascii="Times New Roman" w:hAnsi="Times New Roman" w:cs="Times New Roman"/>
          <w:sz w:val="24"/>
          <w:szCs w:val="24"/>
        </w:rPr>
        <w:t>Faktor agen atau mikroorganisme, Plak gigi memegang peranan-peranan penting dalam menyebabkan terjadinya karies. Plak adalah suatu lapisan lunak yang terdiri atas kumpulan mikroorganisme yang berkembang biak diatas suatu matriks yang terbentuk dan melekat erap pada permukaan gigi yang tidak dibersihkan.</w:t>
      </w:r>
    </w:p>
    <w:p w:rsidR="004C2669" w:rsidRPr="007B173A" w:rsidRDefault="004C2669" w:rsidP="004C2669">
      <w:pPr>
        <w:pStyle w:val="ListParagraph"/>
        <w:numPr>
          <w:ilvl w:val="0"/>
          <w:numId w:val="18"/>
        </w:numPr>
        <w:spacing w:after="0" w:line="480" w:lineRule="auto"/>
        <w:ind w:left="1560" w:hanging="284"/>
        <w:jc w:val="both"/>
        <w:rPr>
          <w:rFonts w:ascii="Times New Roman" w:hAnsi="Times New Roman" w:cs="Times New Roman"/>
          <w:sz w:val="24"/>
          <w:szCs w:val="24"/>
        </w:rPr>
      </w:pPr>
      <w:r w:rsidRPr="007B173A">
        <w:rPr>
          <w:rFonts w:ascii="Times New Roman" w:hAnsi="Times New Roman" w:cs="Times New Roman"/>
          <w:sz w:val="24"/>
          <w:szCs w:val="24"/>
        </w:rPr>
        <w:t xml:space="preserve">Faktor substrat atau diet, </w:t>
      </w:r>
      <w:r>
        <w:rPr>
          <w:rFonts w:ascii="Times New Roman" w:hAnsi="Times New Roman" w:cs="Times New Roman"/>
          <w:sz w:val="24"/>
          <w:szCs w:val="24"/>
        </w:rPr>
        <w:t>S</w:t>
      </w:r>
      <w:r w:rsidRPr="007B173A">
        <w:rPr>
          <w:rFonts w:ascii="Times New Roman" w:hAnsi="Times New Roman" w:cs="Times New Roman"/>
          <w:sz w:val="24"/>
          <w:szCs w:val="24"/>
        </w:rPr>
        <w:t xml:space="preserve">ubstrat atau diet dapat mempengaruhi pembentukan plak karena membantu perkembangan dan kolonisasi mikroorganisme </w:t>
      </w:r>
      <w:r>
        <w:rPr>
          <w:rFonts w:ascii="Times New Roman" w:hAnsi="Times New Roman" w:cs="Times New Roman"/>
          <w:sz w:val="24"/>
          <w:szCs w:val="24"/>
        </w:rPr>
        <w:t>yang ada pada permukaan enamel.</w:t>
      </w:r>
    </w:p>
    <w:p w:rsidR="004C2669" w:rsidRPr="007B173A" w:rsidRDefault="004C2669" w:rsidP="004C2669">
      <w:pPr>
        <w:pStyle w:val="ListParagraph"/>
        <w:numPr>
          <w:ilvl w:val="0"/>
          <w:numId w:val="18"/>
        </w:numPr>
        <w:spacing w:after="0" w:line="480" w:lineRule="auto"/>
        <w:ind w:left="1560" w:hanging="284"/>
        <w:jc w:val="both"/>
        <w:rPr>
          <w:rFonts w:ascii="Times New Roman" w:hAnsi="Times New Roman" w:cs="Times New Roman"/>
          <w:sz w:val="24"/>
          <w:szCs w:val="24"/>
        </w:rPr>
      </w:pPr>
      <w:r w:rsidRPr="007B173A">
        <w:rPr>
          <w:rFonts w:ascii="Times New Roman" w:hAnsi="Times New Roman" w:cs="Times New Roman"/>
          <w:sz w:val="24"/>
          <w:szCs w:val="24"/>
        </w:rPr>
        <w:t xml:space="preserve">Faktor waktu, Secara umum, karies dianggap sebagai penyakit kronis pada manusia yang berkembang dalam waktu beberapa bulan atau tahun. Lamanya waktu yang dibutuhkan karies untuk </w:t>
      </w:r>
      <w:r w:rsidRPr="007B173A">
        <w:rPr>
          <w:rFonts w:ascii="Times New Roman" w:hAnsi="Times New Roman" w:cs="Times New Roman"/>
          <w:sz w:val="24"/>
          <w:szCs w:val="24"/>
        </w:rPr>
        <w:lastRenderedPageBreak/>
        <w:t>berkembang menjadi suatu kavitas cukup bervariasi, diperkirakan 6-48 bulan.</w:t>
      </w:r>
    </w:p>
    <w:p w:rsidR="004C2669" w:rsidRDefault="004C2669" w:rsidP="004C2669">
      <w:pPr>
        <w:tabs>
          <w:tab w:val="left" w:pos="17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5226C">
        <w:rPr>
          <w:rFonts w:ascii="Times New Roman" w:hAnsi="Times New Roman" w:cs="Times New Roman"/>
          <w:sz w:val="24"/>
          <w:szCs w:val="24"/>
        </w:rPr>
        <w:t>Gambar 2.1. Faktor penyebab karies</w:t>
      </w:r>
    </w:p>
    <w:p w:rsidR="004C2669" w:rsidRPr="00E5226C" w:rsidRDefault="004C2669" w:rsidP="004C2669">
      <w:pPr>
        <w:tabs>
          <w:tab w:val="left" w:pos="17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(Kidd, 2012)</w:t>
      </w:r>
    </w:p>
    <w:p w:rsidR="004C2669" w:rsidRPr="00D037B8" w:rsidRDefault="004C2669" w:rsidP="004C2669">
      <w:pPr>
        <w:tabs>
          <w:tab w:val="left" w:pos="1418"/>
        </w:tabs>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Pr>
          <w:rFonts w:ascii="Times New Roman" w:hAnsi="Times New Roman" w:cs="Times New Roman"/>
          <w:b/>
          <w:sz w:val="24"/>
          <w:szCs w:val="24"/>
        </w:rPr>
        <w:tab/>
      </w:r>
      <w:r w:rsidRPr="003910DE">
        <w:rPr>
          <w:rFonts w:ascii="Calibri" w:eastAsia="Calibri" w:hAnsi="Calibri" w:cs="Calibri"/>
          <w:noProof/>
        </w:rPr>
      </w:r>
      <w:r w:rsidRPr="003910DE">
        <w:rPr>
          <w:rFonts w:ascii="Calibri" w:eastAsia="Calibri" w:hAnsi="Calibri" w:cs="Calibri"/>
          <w:noProof/>
        </w:rPr>
        <w:pict>
          <v:group id="Group 37356" o:spid="_x0000_s1026" style="width:260.9pt;height:196.95pt;mso-position-horizontal-relative:char;mso-position-vertical-relative:line" coordsize="43101,33421">
            <v:rect id="Rectangle 4437" o:spid="_x0000_s1027" style="position:absolute;width:506;height:2243;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" filled="f" stroked="f">
              <v:textbox style="mso-next-textbox:#Rectangle 4437" inset="0,0,0,0">
                <w:txbxContent>
                  <w:p w:rsidR="004C2669" w:rsidRDefault="004C2669" w:rsidP="004C2669">
                    <w:pPr>
                      <w:spacing w:after="160" w:line="259" w:lineRule="auto"/>
                    </w:pPr>
                    <w:r>
                      <w:t xml:space="preserve"> </w:t>
                    </w:r>
                  </w:p>
                </w:txbxContent>
              </v:textbox>
            </v:rect>
            <v:rect id="Rectangle 4438" o:spid="_x0000_s1028" style="position:absolute;top:3535;width:506;height:2244;visibility:visible" filled="f" stroked="f">
              <v:textbox style="mso-next-textbox:#Rectangle 4438" inset="0,0,0,0">
                <w:txbxContent>
                  <w:p w:rsidR="004C2669" w:rsidRDefault="004C2669" w:rsidP="004C2669">
                    <w:pPr>
                      <w:spacing w:after="160" w:line="259" w:lineRule="auto"/>
                    </w:pPr>
                    <w:r>
                      <w:rPr>
                        <w:b/>
                      </w:rPr>
                      <w:t xml:space="preserve"> </w:t>
                    </w:r>
                  </w:p>
                </w:txbxContent>
              </v:textbox>
            </v:rect>
            <v:rect id="Rectangle 4439" o:spid="_x0000_s1029" style="position:absolute;left:9006;top:3535;width:507;height:2244;visibility:visible" filled="f" stroked="f">
              <v:textbox style="mso-next-textbox:#Rectangle 4439" inset="0,0,0,0">
                <w:txbxContent>
                  <w:p w:rsidR="004C2669" w:rsidRDefault="004C2669" w:rsidP="004C2669">
                    <w:pPr>
                      <w:spacing w:after="160" w:line="259" w:lineRule="auto"/>
                    </w:pPr>
                    <w:r>
                      <w:rPr>
                        <w:b/>
                      </w:rPr>
                      <w:t xml:space="preserve"> </w:t>
                    </w:r>
                  </w:p>
                </w:txbxContent>
              </v:textbox>
            </v:rect>
            <v:rect id="Rectangle 4440" o:spid="_x0000_s1030" style="position:absolute;left:9144;top:3535;width:506;height:2244;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" filled="f" stroked="f">
              <v:textbox style="mso-next-textbox:#Rectangle 4440" inset="0,0,0,0">
                <w:txbxContent>
                  <w:p w:rsidR="004C2669" w:rsidRDefault="004C2669" w:rsidP="004C2669">
                    <w:pPr>
                      <w:spacing w:after="160" w:line="259" w:lineRule="auto"/>
                    </w:pPr>
                    <w:r>
                      <w:rPr>
                        <w:b/>
                      </w:rPr>
                      <w:t xml:space="preserve"> </w:t>
                    </w:r>
                  </w:p>
                </w:txbxContent>
              </v:textbox>
            </v:rect>
            <v:rect id="Rectangle 4441" o:spid="_x0000_s1031" style="position:absolute;left:13719;top:3535;width:507;height:2244;visibility:visible" filled="f" stroked="f">
              <v:textbox style="mso-next-textbox:#Rectangle 4441" inset="0,0,0,0">
                <w:txbxContent>
                  <w:p w:rsidR="004C2669" w:rsidRDefault="004C2669" w:rsidP="004C2669">
                    <w:pPr>
                      <w:spacing w:after="160" w:line="259" w:lineRule="auto"/>
                    </w:pPr>
                    <w:r>
                      <w:rPr>
                        <w:b/>
                      </w:rPr>
                      <w:t xml:space="preserve"> </w:t>
                    </w:r>
                  </w:p>
                </w:txbxContent>
              </v:textbox>
            </v:rect>
            <v:rect id="Rectangle 4442" o:spid="_x0000_s1032" style="position:absolute;left:18291;top:3535;width:3547;height:2244;visibility:visible" filled="f" stroked="f">
              <v:textbox style="mso-next-textbox:#Rectangle 4442" inset="0,0,0,0">
                <w:txbxContent>
                  <w:p w:rsidR="004C2669" w:rsidRDefault="004C2669" w:rsidP="004C2669">
                    <w:pPr>
                      <w:spacing w:after="160" w:line="259" w:lineRule="auto"/>
                    </w:pPr>
                    <w:r>
                      <w:rPr>
                        <w:b/>
                      </w:rPr>
                      <w:t xml:space="preserve">       </w:t>
                    </w:r>
                  </w:p>
                </w:txbxContent>
              </v:textbox>
            </v:rect>
            <v:rect id="Rectangle 4443" o:spid="_x0000_s1033" style="position:absolute;left:20958;top:3535;width:507;height:2244;visibility:visible" filled="f" stroked="f">
              <v:textbox style="mso-next-textbox:#Rectangle 4443" inset="0,0,0,0">
                <w:txbxContent>
                  <w:p w:rsidR="004C2669" w:rsidRDefault="004C2669" w:rsidP="004C2669">
                    <w:pPr>
                      <w:spacing w:after="160" w:line="259" w:lineRule="auto"/>
                    </w:pPr>
                    <w:r>
                      <w:rPr>
                        <w:b/>
                      </w:rPr>
                      <w:t xml:space="preserve"> </w:t>
                    </w:r>
                  </w:p>
                </w:txbxContent>
              </v:textbox>
            </v:rect>
            <v:rect id="Rectangle 4444" o:spid="_x0000_s1034" style="position:absolute;top:7040;width:506;height:2244;visibility:visible" filled="f" stroked="f">
              <v:textbox style="mso-next-textbox:#Rectangle 4444" inset="0,0,0,0">
                <w:txbxContent>
                  <w:p w:rsidR="004C2669" w:rsidRDefault="004C2669" w:rsidP="004C2669">
                    <w:pPr>
                      <w:spacing w:after="160" w:line="259" w:lineRule="auto"/>
                    </w:pPr>
                    <w:r>
                      <w:rPr>
                        <w:b/>
                      </w:rPr>
                      <w:t xml:space="preserve"> </w:t>
                    </w:r>
                  </w:p>
                </w:txbxContent>
              </v:textbox>
            </v:rect>
            <v:rect id="Rectangle 4445" o:spid="_x0000_s1035" style="position:absolute;left:9006;top:7040;width:507;height:2244;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" filled="f" stroked="f">
              <v:textbox style="mso-next-textbox:#Rectangle 4445" inset="0,0,0,0">
                <w:txbxContent>
                  <w:p w:rsidR="004C2669" w:rsidRDefault="004C2669" w:rsidP="004C2669">
                    <w:pPr>
                      <w:spacing w:after="160" w:line="259" w:lineRule="auto"/>
                    </w:pPr>
                    <w:r>
                      <w:rPr>
                        <w:b/>
                      </w:rPr>
                      <w:t xml:space="preserve"> </w:t>
                    </w:r>
                  </w:p>
                </w:txbxContent>
              </v:textbox>
            </v:rect>
            <v:rect id="Rectangle 4446" o:spid="_x0000_s1036" style="position:absolute;left:9144;top:7040;width:506;height:2244;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" filled="f" stroked="f">
              <v:textbox style="mso-next-textbox:#Rectangle 4446" inset="0,0,0,0">
                <w:txbxContent>
                  <w:p w:rsidR="004C2669" w:rsidRDefault="004C2669" w:rsidP="004C2669">
                    <w:pPr>
                      <w:spacing w:after="160" w:line="259" w:lineRule="auto"/>
                    </w:pPr>
                    <w:r>
                      <w:rPr>
                        <w:b/>
                      </w:rPr>
                      <w:t xml:space="preserve"> </w:t>
                    </w:r>
                  </w:p>
                </w:txbxContent>
              </v:textbox>
            </v:rect>
            <v:rect id="Rectangle 4447" o:spid="_x0000_s1037" style="position:absolute;left:13719;top:7040;width:507;height:2244;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" filled="f" stroked="f">
              <v:textbox style="mso-next-textbox:#Rectangle 4447" inset="0,0,0,0">
                <w:txbxContent>
                  <w:p w:rsidR="004C2669" w:rsidRDefault="004C2669" w:rsidP="004C2669">
                    <w:pPr>
                      <w:spacing w:after="160" w:line="259" w:lineRule="auto"/>
                    </w:pPr>
                    <w:r>
                      <w:rPr>
                        <w:b/>
                      </w:rPr>
                      <w:t xml:space="preserve"> </w:t>
                    </w:r>
                  </w:p>
                </w:txbxContent>
              </v:textbox>
            </v:rect>
            <v:rect id="Rectangle 4448" o:spid="_x0000_s1038" style="position:absolute;left:18291;top:7040;width:507;height:2244;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" filled="f" stroked="f">
              <v:textbox style="mso-next-textbox:#Rectangle 4448" inset="0,0,0,0">
                <w:txbxContent>
                  <w:p w:rsidR="004C2669" w:rsidRDefault="004C2669" w:rsidP="004C2669">
                    <w:pPr>
                      <w:spacing w:after="160" w:line="259" w:lineRule="auto"/>
                    </w:pPr>
                    <w:r>
                      <w:rPr>
                        <w:b/>
                      </w:rPr>
                      <w:t xml:space="preserve"> </w:t>
                    </w:r>
                  </w:p>
                </w:txbxContent>
              </v:textbox>
            </v:rect>
            <v:rect id="Rectangle 4449" o:spid="_x0000_s1039" style="position:absolute;left:18672;top:7040;width:507;height:2244;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" filled="f" stroked="f">
              <v:textbox style="mso-next-textbox:#Rectangle 4449" inset="0,0,0,0">
                <w:txbxContent>
                  <w:p w:rsidR="004C2669" w:rsidRDefault="004C2669" w:rsidP="004C2669">
                    <w:pPr>
                      <w:spacing w:after="160" w:line="259" w:lineRule="auto"/>
                    </w:pPr>
                    <w:r>
                      <w:rPr>
                        <w:b/>
                      </w:rPr>
                      <w:t xml:space="preserve"> </w:t>
                    </w:r>
                  </w:p>
                </w:txbxContent>
              </v:textbox>
            </v:rect>
            <v:rect id="Rectangle 4450" o:spid="_x0000_s1040" style="position:absolute;top:10515;width:2026;height:2244;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" filled="f" stroked="f">
              <v:textbox style="mso-next-textbox:#Rectangle 4450" inset="0,0,0,0">
                <w:txbxContent>
                  <w:p w:rsidR="004C2669" w:rsidRDefault="004C2669" w:rsidP="004C2669">
                    <w:pPr>
                      <w:spacing w:after="160" w:line="259" w:lineRule="auto"/>
                    </w:pPr>
                    <w:r>
                      <w:rPr>
                        <w:b/>
                      </w:rPr>
                      <w:t xml:space="preserve">    </w:t>
                    </w:r>
                  </w:p>
                </w:txbxContent>
              </v:textbox>
            </v:rect>
            <v:rect id="Rectangle 4451" o:spid="_x0000_s1041" style="position:absolute;left:1524;top:10515;width:506;height:2244;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" filled="f" stroked="f">
              <v:textbox style="mso-next-textbox:#Rectangle 4451" inset="0,0,0,0">
                <w:txbxContent>
                  <w:p w:rsidR="004C2669" w:rsidRDefault="004C2669" w:rsidP="004C2669">
                    <w:pPr>
                      <w:spacing w:after="160" w:line="259" w:lineRule="auto"/>
                    </w:pPr>
                    <w:r>
                      <w:t xml:space="preserve"> </w:t>
                    </w:r>
                  </w:p>
                </w:txbxContent>
              </v:textbox>
            </v:rect>
            <v:rect id="Rectangle 4452" o:spid="_x0000_s1042" style="position:absolute;left:9006;top:10515;width:507;height:2244;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" filled="f" stroked="f">
              <v:textbox style="mso-next-textbox:#Rectangle 4452" inset="0,0,0,0">
                <w:txbxContent>
                  <w:p w:rsidR="004C2669" w:rsidRDefault="004C2669" w:rsidP="004C2669">
                    <w:pPr>
                      <w:spacing w:after="160" w:line="259" w:lineRule="auto"/>
                    </w:pPr>
                    <w:r>
                      <w:t xml:space="preserve"> </w:t>
                    </w:r>
                  </w:p>
                </w:txbxContent>
              </v:textbox>
            </v:rect>
            <v:rect id="Rectangle 4453" o:spid="_x0000_s1043" style="position:absolute;left:9144;top:10515;width:506;height:2244;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" filled="f" stroked="f">
              <v:textbox style="mso-next-textbox:#Rectangle 4453" inset="0,0,0,0">
                <w:txbxContent>
                  <w:p w:rsidR="004C2669" w:rsidRDefault="004C2669" w:rsidP="004C2669">
                    <w:pPr>
                      <w:spacing w:after="160" w:line="259" w:lineRule="auto"/>
                    </w:pPr>
                    <w:r>
                      <w:t xml:space="preserve"> </w:t>
                    </w:r>
                  </w:p>
                </w:txbxContent>
              </v:textbox>
            </v:rect>
            <v:rect id="Rectangle 4454" o:spid="_x0000_s1044" style="position:absolute;left:13719;top:10515;width:3041;height:2244;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" filled="f" stroked="f">
              <v:textbox style="mso-next-textbox:#Rectangle 4454" inset="0,0,0,0">
                <w:txbxContent>
                  <w:p w:rsidR="004C2669" w:rsidRDefault="004C2669" w:rsidP="004C2669">
                    <w:pPr>
                      <w:spacing w:after="160" w:line="259" w:lineRule="auto"/>
                    </w:pPr>
                    <w:r>
                      <w:t xml:space="preserve">      </w:t>
                    </w:r>
                  </w:p>
                </w:txbxContent>
              </v:textbox>
            </v:rect>
            <v:rect id="Rectangle 4455" o:spid="_x0000_s1045" style="position:absolute;left:16005;top:10515;width:507;height:2244;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" filled="f" stroked="f">
              <v:textbox style="mso-next-textbox:#Rectangle 4455" inset="0,0,0,0">
                <w:txbxContent>
                  <w:p w:rsidR="004C2669" w:rsidRDefault="004C2669" w:rsidP="004C2669">
                    <w:pPr>
                      <w:spacing w:after="160" w:line="259" w:lineRule="auto"/>
                    </w:pPr>
                    <w:r>
                      <w:t xml:space="preserve"> </w:t>
                    </w:r>
                  </w:p>
                </w:txbxContent>
              </v:textbox>
            </v:rect>
            <v:rect id="Rectangle 4456" o:spid="_x0000_s1046" style="position:absolute;left:12683;top:14024;width:507;height:2244;visibility:visible" filled="f" stroked="f">
              <v:textbox style="mso-next-textbox:#Rectangle 4456" inset="0,0,0,0">
                <w:txbxContent>
                  <w:p w:rsidR="004C2669" w:rsidRDefault="004C2669" w:rsidP="004C2669">
                    <w:pPr>
                      <w:spacing w:after="160" w:line="259" w:lineRule="auto"/>
                    </w:pPr>
                    <w:r>
                      <w:t xml:space="preserve"> </w:t>
                    </w:r>
                  </w:p>
                </w:txbxContent>
              </v:textbox>
            </v:rect>
            <v:rect id="Rectangle 4457" o:spid="_x0000_s1047" style="position:absolute;left:12683;top:17529;width:507;height:2244;visibility:visible" filled="f" stroked="f">
              <v:textbox style="mso-next-textbox:#Rectangle 4457" inset="0,0,0,0">
                <w:txbxContent>
                  <w:p w:rsidR="004C2669" w:rsidRDefault="004C2669" w:rsidP="004C2669">
                    <w:pPr>
                      <w:spacing w:after="160" w:line="259" w:lineRule="auto"/>
                    </w:pPr>
                    <w:r>
                      <w:t xml:space="preserve"> </w:t>
                    </w:r>
                  </w:p>
                </w:txbxContent>
              </v:textbox>
            </v:rect>
            <v:rect id="Rectangle 4458" o:spid="_x0000_s1048" style="position:absolute;left:9906;top:21035;width:3547;height:2243;visibility:visible" filled="f" stroked="f">
              <v:textbox style="mso-next-textbox:#Rectangle 4458" inset="0,0,0,0">
                <w:txbxContent>
                  <w:p w:rsidR="004C2669" w:rsidRDefault="004C2669" w:rsidP="004C2669">
                    <w:pPr>
                      <w:spacing w:after="160" w:line="259" w:lineRule="auto"/>
                    </w:pPr>
                    <w:r>
                      <w:t xml:space="preserve">       </w:t>
                    </w:r>
                  </w:p>
                </w:txbxContent>
              </v:textbox>
            </v:rect>
            <v:rect id="Rectangle 4460" o:spid="_x0000_s1049" style="position:absolute;left:12607;top:21035;width:507;height:2243;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" filled="f" stroked="f">
              <v:textbox style="mso-next-textbox:#Rectangle 4460" inset="0,0,0,0">
                <w:txbxContent>
                  <w:p w:rsidR="004C2669" w:rsidRDefault="004C2669" w:rsidP="004C2669">
                    <w:pPr>
                      <w:spacing w:after="160" w:line="259" w:lineRule="auto"/>
                    </w:pPr>
                    <w:r>
                      <w:t xml:space="preserve"> </w:t>
                    </w:r>
                  </w:p>
                </w:txbxContent>
              </v:textbox>
            </v:rect>
            <v:rect id="Rectangle 4461" o:spid="_x0000_s1050" style="position:absolute;left:13719;top:21035;width:507;height:2243;visibility:visible" filled="f" stroked="f">
              <v:textbox style="mso-next-textbox:#Rectangle 4461" inset="0,0,0,0">
                <w:txbxContent>
                  <w:p w:rsidR="004C2669" w:rsidRDefault="004C2669" w:rsidP="004C2669">
                    <w:pPr>
                      <w:spacing w:after="160" w:line="259" w:lineRule="auto"/>
                    </w:pPr>
                    <w:r>
                      <w:t xml:space="preserve"> </w:t>
                    </w:r>
                  </w:p>
                </w:txbxContent>
              </v:textbox>
            </v:rect>
            <v:rect id="Rectangle 4462" o:spid="_x0000_s1051" style="position:absolute;left:18291;top:21035;width:1521;height:2243;visibility:visible" filled="f" stroked="f">
              <v:textbox style="mso-next-textbox:#Rectangle 4462" inset="0,0,0,0">
                <w:txbxContent>
                  <w:p w:rsidR="004C2669" w:rsidRDefault="004C2669" w:rsidP="004C2669">
                    <w:pPr>
                      <w:spacing w:after="160" w:line="259" w:lineRule="auto"/>
                    </w:pPr>
                    <w:r>
                      <w:t xml:space="preserve">   </w:t>
                    </w:r>
                  </w:p>
                </w:txbxContent>
              </v:textbox>
            </v:rect>
            <v:rect id="Rectangle 4463" o:spid="_x0000_s1052" style="position:absolute;left:19434;top:21035;width:507;height:2243;visibility:visible" filled="f" stroked="f">
              <v:textbox style="mso-next-textbox:#Rectangle 4463" inset="0,0,0,0">
                <w:txbxContent>
                  <w:p w:rsidR="004C2669" w:rsidRDefault="004C2669" w:rsidP="004C2669">
                    <w:pPr>
                      <w:spacing w:after="160" w:line="259" w:lineRule="auto"/>
                    </w:pPr>
                    <w:r>
                      <w:t xml:space="preserve"> </w:t>
                    </w:r>
                  </w:p>
                </w:txbxContent>
              </v:textbox>
            </v:rect>
            <v:rect id="Rectangle 4464" o:spid="_x0000_s1053" style="position:absolute;left:30151;top:24540;width:506;height:2244;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" filled="f" stroked="f">
              <v:textbox style="mso-next-textbox:#Rectangle 4464" inset="0,0,0,0">
                <w:txbxContent>
                  <w:p w:rsidR="004C2669" w:rsidRDefault="004C2669" w:rsidP="004C2669">
                    <w:pPr>
                      <w:spacing w:after="160" w:line="259" w:lineRule="auto"/>
                    </w:pPr>
                    <w:r>
                      <w:t xml:space="preserve"> </w:t>
                    </w:r>
                  </w:p>
                </w:txbxContent>
              </v:textbox>
            </v:rect>
            <v:rect id="Rectangle 4465" o:spid="_x0000_s1054" style="position:absolute;left:30151;top:28045;width:506;height:2244;visibility:visible" filled="f" stroked="f">
              <v:textbox style="mso-next-textbox:#Rectangle 4465" inset="0,0,0,0">
                <w:txbxContent>
                  <w:p w:rsidR="004C2669" w:rsidRDefault="004C2669" w:rsidP="004C2669">
                    <w:pPr>
                      <w:spacing w:after="160" w:line="259" w:lineRule="auto"/>
                    </w:pPr>
                    <w:r>
                      <w:t xml:space="preserve"> </w:t>
                    </w:r>
                  </w:p>
                </w:txbxContent>
              </v:textbox>
            </v:rect>
            <v:rect id="Rectangle 4466" o:spid="_x0000_s1055" style="position:absolute;left:30151;top:31550;width:506;height:2244;visibility:visible" filled="f" stroked="f">
              <v:textbox style="mso-next-textbox:#Rectangle 4466" inset="0,0,0,0">
                <w:txbxContent>
                  <w:p w:rsidR="004C2669" w:rsidRDefault="004C2669" w:rsidP="004C2669">
                    <w:pPr>
                      <w:spacing w:after="160" w:line="259" w:lineRule="auto"/>
                    </w:pPr>
                    <w:r>
                      <w:t xml:space="preserve"> </w:t>
                    </w:r>
                  </w:p>
                </w:txbxContent>
              </v:textbox>
            </v:rect>
            <v:shape id="Shape 4471" o:spid="_x0000_s1056" style="position:absolute;left:21701;top:7843;width:20447;height:17837;visibility:visible" coordsize="2044700,1783715" o:spt="100" adj="0,,0" path="m1022350,c457708,,,399288,,891794v,492633,457708,891921,1022350,891921c1586992,1783715,2044700,1384427,2044700,891794,2044700,399288,1586992,,1022350,xe" filled="f">
              <v:stroke joinstyle="round" endcap="round"/>
              <v:formulas/>
              <v:path arrowok="t" o:connecttype="segments" textboxrect="0,0,2044700,1783715"/>
            </v:shape>
            <v:shape id="Shape 4478" o:spid="_x0000_s1057" style="position:absolute;left:8620;top:8250;width:20035;height:17761;visibility:visible" coordsize="2003425,1776095" o:spt="100"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" adj="0,,0" path="m1001649,c448437,,,397509,,888111v,490474,448437,887984,1001649,887984c1554988,1776095,2003425,1378585,2003425,888111,2003425,397509,1554988,,1001649,xe" filled="f">
              <v:stroke joinstyle="round" endcap="round"/>
              <v:formulas/>
              <v:path arrowok="t" o:connecttype="segments" textboxrect="0,0,2003425,1776095"/>
            </v:shape>
            <v:shape id="Shape 4484" o:spid="_x0000_s1058" style="position:absolute;left:7573;top:655;width:35528;height:32766;visibility:visible" coordsize="3552825,3276600" o:spt="100"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" adj="0,,0" path="m1776349,v981202,,1776476,733425,1776476,1638300c3552825,2543175,2757551,3276600,1776349,3276600,795274,3276600,,2543175,,1638300,,733425,795274,,1776349,xe" stroked="f" strokeweight="0">
              <v:stroke joinstyle="round" endcap="round"/>
              <v:formulas/>
              <v:path arrowok="t" o:connecttype="segments" textboxrect="0,0,3552825,3276600"/>
            </v:shape>
            <v:shape id="Shape 4485" o:spid="_x0000_s1059" style="position:absolute;left:7573;top:655;width:35528;height:32766;visibility:visible" coordsize="3552825,3276600" o:spt="100"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" adj="0,,0" path="m1776349,c795274,,,733425,,1638300v,904875,795274,1638300,1776349,1638300c2757551,3276600,3552825,2543175,3552825,1638300,3552825,733425,2757551,,1776349,xe" filled="f">
              <v:stroke joinstyle="round" endcap="round"/>
              <v:formulas/>
              <v:path arrowok="t" o:connecttype="segments" textboxrect="0,0,3552825,3276600"/>
            </v:shape>
            <v:shape id="Shape 4486" o:spid="_x0000_s1060" style="position:absolute;left:16234;top:13660;width:18326;height:18834;visibility:visible" coordsize="1832610,1883410" o:spt="100" adj="0,,0" path="m916305,v506095,,916305,421639,916305,941705c1832610,1461770,1422400,1883410,916305,1883410,410210,1883410,,1461770,,941705,,421639,410210,,916305,xe" stroked="f" strokeweight="0">
              <v:stroke joinstyle="round" endcap="round"/>
              <v:formulas/>
              <v:path arrowok="t" o:connecttype="segments" textboxrect="0,0,1832610,1883410"/>
            </v:shape>
            <v:shape id="Shape 4487" o:spid="_x0000_s1061" style="position:absolute;left:16234;top:13660;width:18326;height:18834;visibility:visible" coordsize="1832610,1883410" o:spt="100"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" adj="0,,0" path="m916305,c410210,,,421639,,941705v,520065,410210,941705,916305,941705c1422400,1883410,1832610,1461770,1832610,941705,1832610,421639,1422400,,916305,xe" filled="f">
              <v:stroke joinstyle="round" endcap="round"/>
              <v:formulas/>
              <v:path arrowok="t" o:connecttype="segments" textboxrect="0,0,1832610,1883410"/>
            </v:shape>
            <v:rect id="Rectangle 4488" o:spid="_x0000_s1062" style="position:absolute;left:25393;top:17039;width:380;height:1714;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" filled="f" stroked="f">
              <v:textbox style="mso-next-textbox:#Rectangle 4488" inset="0,0,0,0">
                <w:txbxContent>
                  <w:p w:rsidR="004C2669" w:rsidRDefault="004C2669" w:rsidP="004C2669">
                    <w:pPr>
                      <w:spacing w:after="160" w:line="259" w:lineRule="auto"/>
                    </w:pPr>
                    <w:r>
                      <w:rPr>
                        <w:rFonts w:ascii="Calibri" w:eastAsia="Calibri" w:hAnsi="Calibri" w:cs="Calibri"/>
                        <w:b/>
                        <w:sz w:val="20"/>
                      </w:rPr>
                      <w:t xml:space="preserve"> </w:t>
                    </w:r>
                  </w:p>
                </w:txbxContent>
              </v:textbox>
            </v:rect>
            <v:rect id="Rectangle 4489" o:spid="_x0000_s1063" style="position:absolute;left:25393;top:18594;width:380;height:1713;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" filled="f" stroked="f">
              <v:textbox style="mso-next-textbox:#Rectangle 4489" inset="0,0,0,0">
                <w:txbxContent>
                  <w:p w:rsidR="004C2669" w:rsidRDefault="004C2669" w:rsidP="004C2669">
                    <w:pPr>
                      <w:spacing w:after="160" w:line="259" w:lineRule="auto"/>
                    </w:pPr>
                    <w:r>
                      <w:rPr>
                        <w:rFonts w:ascii="Calibri" w:eastAsia="Calibri" w:hAnsi="Calibri" w:cs="Calibri"/>
                        <w:b/>
                        <w:sz w:val="20"/>
                      </w:rPr>
                      <w:t xml:space="preserve"> </w:t>
                    </w:r>
                  </w:p>
                </w:txbxContent>
              </v:textbox>
            </v:rect>
            <v:rect id="Rectangle 4490" o:spid="_x0000_s1064" style="position:absolute;left:25393;top:20148;width:380;height:1714;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" filled="f" stroked="f">
              <v:textbox style="mso-next-textbox:#Rectangle 4490" inset="0,0,0,0">
                <w:txbxContent>
                  <w:p w:rsidR="004C2669" w:rsidRDefault="004C2669" w:rsidP="004C2669">
                    <w:pPr>
                      <w:spacing w:after="160" w:line="259" w:lineRule="auto"/>
                    </w:pPr>
                    <w:r>
                      <w:rPr>
                        <w:rFonts w:ascii="Calibri" w:eastAsia="Calibri" w:hAnsi="Calibri" w:cs="Calibri"/>
                        <w:b/>
                        <w:sz w:val="20"/>
                      </w:rPr>
                      <w:t xml:space="preserve"> </w:t>
                    </w:r>
                  </w:p>
                </w:txbxContent>
              </v:textbox>
            </v:rect>
            <v:rect id="Rectangle 4491" o:spid="_x0000_s1065" style="position:absolute;left:25393;top:21703;width:380;height:1713;visibility:visible" filled="f" stroked="f">
              <v:textbox style="mso-next-textbox:#Rectangle 4491" inset="0,0,0,0">
                <w:txbxContent>
                  <w:p w:rsidR="004C2669" w:rsidRDefault="004C2669" w:rsidP="004C2669">
                    <w:pPr>
                      <w:spacing w:after="160" w:line="259" w:lineRule="auto"/>
                    </w:pPr>
                    <w:r>
                      <w:rPr>
                        <w:rFonts w:ascii="Calibri" w:eastAsia="Calibri" w:hAnsi="Calibri" w:cs="Calibri"/>
                        <w:b/>
                        <w:sz w:val="20"/>
                      </w:rPr>
                      <w:t xml:space="preserve"> </w:t>
                    </w:r>
                  </w:p>
                </w:txbxContent>
              </v:textbox>
            </v:rect>
            <v:rect id="Rectangle 4492" o:spid="_x0000_s1066" style="position:absolute;left:25393;top:23242;width:380;height:1714;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" filled="f" stroked="f">
              <v:textbox style="mso-next-textbox:#Rectangle 4492" inset="0,0,0,0">
                <w:txbxContent>
                  <w:p w:rsidR="004C2669" w:rsidRDefault="004C2669" w:rsidP="004C2669">
                    <w:pPr>
                      <w:spacing w:after="160" w:line="259" w:lineRule="auto"/>
                    </w:pPr>
                    <w:r>
                      <w:rPr>
                        <w:rFonts w:ascii="Calibri" w:eastAsia="Calibri" w:hAnsi="Calibri" w:cs="Calibri"/>
                        <w:b/>
                        <w:sz w:val="20"/>
                      </w:rPr>
                      <w:t xml:space="preserve"> </w:t>
                    </w:r>
                  </w:p>
                </w:txbxContent>
              </v:textbox>
            </v:rect>
            <v:rect id="Rectangle 4493" o:spid="_x0000_s1067" style="position:absolute;left:25393;top:24797;width:380;height:1713;visibility:visible" filled="f" stroked="f">
              <v:textbox style="mso-next-textbox:#Rectangle 4493" inset="0,0,0,0">
                <w:txbxContent>
                  <w:p w:rsidR="004C2669" w:rsidRDefault="004C2669" w:rsidP="004C2669">
                    <w:pPr>
                      <w:spacing w:after="160" w:line="259" w:lineRule="auto"/>
                    </w:pPr>
                    <w:r>
                      <w:rPr>
                        <w:rFonts w:ascii="Calibri" w:eastAsia="Calibri" w:hAnsi="Calibri" w:cs="Calibri"/>
                        <w:b/>
                        <w:sz w:val="20"/>
                      </w:rPr>
                      <w:t xml:space="preserve"> </w:t>
                    </w:r>
                  </w:p>
                </w:txbxContent>
              </v:textbox>
            </v:rect>
            <v:rect id="Rectangle 4494" o:spid="_x0000_s1068" style="position:absolute;left:21812;top:26173;width:10390;height:1862;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" filled="f" stroked="f">
              <v:textbox style="mso-next-textbox:#Rectangle 4494" inset="0,0,0,0">
                <w:txbxContent>
                  <w:p w:rsidR="004C2669" w:rsidRDefault="004C2669" w:rsidP="004C2669">
                    <w:pPr>
                      <w:spacing w:after="160" w:line="259" w:lineRule="auto"/>
                    </w:pPr>
                    <w:r>
                      <w:rPr>
                        <w:b/>
                        <w:sz w:val="20"/>
                      </w:rPr>
                      <w:t xml:space="preserve">SUBSTRAIT  </w:t>
                    </w:r>
                  </w:p>
                </w:txbxContent>
              </v:textbox>
            </v:rect>
            <v:rect id="Rectangle 4495" o:spid="_x0000_s1069" style="position:absolute;left:29648;top:26173;width:420;height:1862;visibility:visible" filled="f" stroked="f">
              <v:textbox style="mso-next-textbox:#Rectangle 4495" inset="0,0,0,0">
                <w:txbxContent>
                  <w:p w:rsidR="004C2669" w:rsidRDefault="004C2669" w:rsidP="004C2669">
                    <w:pPr>
                      <w:spacing w:after="160" w:line="259" w:lineRule="auto"/>
                    </w:pPr>
                    <w:r>
                      <w:rPr>
                        <w:b/>
                        <w:sz w:val="20"/>
                      </w:rPr>
                      <w:t xml:space="preserve"> </w:t>
                    </w:r>
                  </w:p>
                </w:txbxContent>
              </v:textbox>
            </v:rect>
            <v:shape id="Shape 4496" o:spid="_x0000_s1070" style="position:absolute;left:16501;top:1347;width:17456;height:18999;visibility:visible" coordsize="1745615,1899920" o:spt="100" adj="0,,0" path="m872744,c390779,,,425323,,949960v,524637,390779,949960,872744,949960c1354836,1899920,1745615,1474597,1745615,949960,1745615,425323,1354836,,872744,xe" filled="f">
              <v:stroke joinstyle="round" endcap="round"/>
              <v:formulas/>
              <v:path arrowok="t" o:connecttype="segments" textboxrect="0,0,1745615,1899920"/>
            </v:shape>
            <v:rect id="Rectangle 4497" o:spid="_x0000_s1071" style="position:absolute;left:20212;top:4562;width:13369;height:1504;visibility:visible" filled="f" stroked="f">
              <v:textbox style="mso-next-textbox:#Rectangle 4497" inset="0,0,0,0">
                <w:txbxContent>
                  <w:p w:rsidR="004C2669" w:rsidRDefault="004C2669" w:rsidP="004C2669">
                    <w:pPr>
                      <w:spacing w:after="160" w:line="259" w:lineRule="auto"/>
                    </w:pPr>
                    <w:r>
                      <w:rPr>
                        <w:b/>
                        <w:sz w:val="16"/>
                      </w:rPr>
                      <w:t>MIKROORGANISME</w:t>
                    </w:r>
                  </w:p>
                </w:txbxContent>
              </v:textbox>
            </v:rect>
            <v:rect id="Rectangle 4498" o:spid="_x0000_s1072" style="position:absolute;left:30257;top:4562;width:340;height:1504;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" filled="f" stroked="f">
              <v:textbox style="mso-next-textbox:#Rectangle 4498" inset="0,0,0,0">
                <w:txbxContent>
                  <w:p w:rsidR="004C2669" w:rsidRDefault="004C2669" w:rsidP="004C2669">
                    <w:pPr>
                      <w:spacing w:after="160" w:line="259" w:lineRule="auto"/>
                    </w:pPr>
                    <w:r>
                      <w:rPr>
                        <w:b/>
                        <w:sz w:val="16"/>
                      </w:rPr>
                      <w:t xml:space="preserve"> </w:t>
                    </w:r>
                  </w:p>
                </w:txbxContent>
              </v:textbox>
            </v:rect>
            <v:shape id="Shape 4499" o:spid="_x0000_s1073" style="position:absolute;left:21701;top:7843;width:20447;height:17837;visibility:visible" coordsize="2044700,1783715" o:spt="100" adj="0,,0" path="m1022350,c457708,,,399288,,891794v,492633,457708,891921,1022350,891921c1586992,1783715,2044700,1384427,2044700,891794,2044700,399288,1586992,,1022350,xe" filled="f">
              <v:stroke joinstyle="round" endcap="round"/>
              <v:formulas/>
              <v:path arrowok="t" o:connecttype="segments" textboxrect="0,0,2044700,1783715"/>
            </v:shape>
            <v:rect id="Rectangle 4500" o:spid="_x0000_s1074" style="position:absolute;left:31934;top:10868;width:420;height:1862;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" filled="f" stroked="f">
              <v:textbox style="mso-next-textbox:#Rectangle 4500" inset="0,0,0,0">
                <w:txbxContent>
                  <w:p w:rsidR="004C2669" w:rsidRDefault="004C2669" w:rsidP="004C2669">
                    <w:pPr>
                      <w:spacing w:after="160" w:line="259" w:lineRule="auto"/>
                    </w:pPr>
                    <w:r>
                      <w:rPr>
                        <w:b/>
                        <w:sz w:val="20"/>
                      </w:rPr>
                      <w:t xml:space="preserve"> </w:t>
                    </w:r>
                  </w:p>
                </w:txbxContent>
              </v:textbox>
            </v:rect>
            <v:rect id="Rectangle 4501" o:spid="_x0000_s1075" style="position:absolute;left:31934;top:12331;width:420;height:1862;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" filled="f" stroked="f">
              <v:textbox style="mso-next-textbox:#Rectangle 4501" inset="0,0,0,0">
                <w:txbxContent>
                  <w:p w:rsidR="004C2669" w:rsidRDefault="004C2669" w:rsidP="004C2669">
                    <w:pPr>
                      <w:spacing w:after="160" w:line="259" w:lineRule="auto"/>
                    </w:pPr>
                    <w:r>
                      <w:rPr>
                        <w:b/>
                        <w:sz w:val="20"/>
                      </w:rPr>
                      <w:t xml:space="preserve"> </w:t>
                    </w:r>
                  </w:p>
                </w:txbxContent>
              </v:textbox>
            </v:rect>
            <v:rect id="Rectangle 4502" o:spid="_x0000_s1076" style="position:absolute;left:31934;top:13794;width:420;height:1862;visibility:visible" filled="f" stroked="f">
              <v:textbox style="mso-next-textbox:#Rectangle 4502" inset="0,0,0,0">
                <w:txbxContent>
                  <w:p w:rsidR="004C2669" w:rsidRDefault="004C2669" w:rsidP="004C2669">
                    <w:pPr>
                      <w:spacing w:after="160" w:line="259" w:lineRule="auto"/>
                    </w:pPr>
                    <w:r>
                      <w:rPr>
                        <w:b/>
                        <w:sz w:val="20"/>
                      </w:rPr>
                      <w:t xml:space="preserve"> </w:t>
                    </w:r>
                  </w:p>
                </w:txbxContent>
              </v:textbox>
            </v:rect>
            <v:rect id="Rectangle 4503" o:spid="_x0000_s1077" style="position:absolute;left:27331;top:15276;width:10150;height:1862;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" filled="f" stroked="f">
              <v:textbox style="mso-next-textbox:#Rectangle 4503" inset="0,0,0,0">
                <w:txbxContent>
                  <w:p w:rsidR="004C2669" w:rsidRDefault="004C2669" w:rsidP="004C2669">
                    <w:pPr>
                      <w:spacing w:after="160" w:line="259" w:lineRule="auto"/>
                    </w:pPr>
                    <w:r>
                      <w:rPr>
                        <w:b/>
                        <w:sz w:val="20"/>
                      </w:rPr>
                      <w:t xml:space="preserve">                        </w:t>
                    </w:r>
                  </w:p>
                </w:txbxContent>
              </v:textbox>
            </v:rect>
            <v:rect id="Rectangle 4504" o:spid="_x0000_s1078" style="position:absolute;left:34966;top:15276;width:4689;height:1862;visibility:visible" filled="f" stroked="f">
              <v:textbox style="mso-next-textbox:#Rectangle 4504" inset="0,0,0,0">
                <w:txbxContent>
                  <w:p w:rsidR="004C2669" w:rsidRDefault="004C2669" w:rsidP="004C2669">
                    <w:pPr>
                      <w:spacing w:after="160" w:line="259" w:lineRule="auto"/>
                    </w:pPr>
                    <w:r>
                      <w:rPr>
                        <w:b/>
                        <w:sz w:val="20"/>
                      </w:rPr>
                      <w:t>HOST</w:t>
                    </w:r>
                  </w:p>
                </w:txbxContent>
              </v:textbox>
            </v:rect>
            <v:rect id="Rectangle 4505" o:spid="_x0000_s1079" style="position:absolute;left:38487;top:15276;width:420;height:1862;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" filled="f" stroked="f">
              <v:textbox style="mso-next-textbox:#Rectangle 4505" inset="0,0,0,0">
                <w:txbxContent>
                  <w:p w:rsidR="004C2669" w:rsidRDefault="004C2669" w:rsidP="004C2669">
                    <w:pPr>
                      <w:spacing w:after="160" w:line="259" w:lineRule="auto"/>
                    </w:pPr>
                    <w:r>
                      <w:rPr>
                        <w:b/>
                        <w:sz w:val="20"/>
                      </w:rPr>
                      <w:t xml:space="preserve"> </w:t>
                    </w:r>
                  </w:p>
                </w:txbxContent>
              </v:textbox>
            </v:rect>
            <v:shape id="Shape 4506" o:spid="_x0000_s1080" style="position:absolute;left:8620;top:8250;width:20035;height:17761;visibility:visible" coordsize="2003425,1776095" o:spt="100"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" adj="0,,0" path="m1001649,c448437,,,397509,,888111v,490474,448437,887984,1001649,887984c1554988,1776095,2003425,1378585,2003425,888111,2003425,397509,1554988,,1001649,xe" filled="f">
              <v:stroke joinstyle="round" endcap="round"/>
              <v:formulas/>
              <v:path arrowok="t" o:connecttype="segments" textboxrect="0,0,2003425,1776095"/>
            </v:shape>
            <v:rect id="Rectangle 4507" o:spid="_x0000_s1081" style="position:absolute;left:12241;top:11266;width:380;height:1683;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" filled="f" stroked="f">
              <v:textbox style="mso-next-textbox:#Rectangle 4507" inset="0,0,0,0">
                <w:txbxContent>
                  <w:p w:rsidR="004C2669" w:rsidRDefault="004C2669" w:rsidP="004C2669">
                    <w:pPr>
                      <w:spacing w:after="160" w:line="259" w:lineRule="auto"/>
                    </w:pPr>
                    <w:r>
                      <w:rPr>
                        <w:b/>
                        <w:sz w:val="18"/>
                      </w:rPr>
                      <w:t xml:space="preserve"> </w:t>
                    </w:r>
                  </w:p>
                </w:txbxContent>
              </v:textbox>
            </v:rect>
            <v:rect id="Rectangle 4508" o:spid="_x0000_s1082" style="position:absolute;left:12241;top:12592;width:380;height:1683;visibility:visible" filled="f" stroked="f">
              <v:textbox style="mso-next-textbox:#Rectangle 4508" inset="0,0,0,0">
                <w:txbxContent>
                  <w:p w:rsidR="004C2669" w:rsidRDefault="004C2669" w:rsidP="004C2669">
                    <w:pPr>
                      <w:spacing w:after="160" w:line="259" w:lineRule="auto"/>
                    </w:pPr>
                    <w:r>
                      <w:rPr>
                        <w:b/>
                        <w:sz w:val="18"/>
                      </w:rPr>
                      <w:t xml:space="preserve"> </w:t>
                    </w:r>
                  </w:p>
                </w:txbxContent>
              </v:textbox>
            </v:rect>
            <v:rect id="Rectangle 4509" o:spid="_x0000_s1083" style="position:absolute;left:12241;top:13903;width:380;height:1682;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" filled="f" stroked="f">
              <v:textbox style="mso-next-textbox:#Rectangle 4509" inset="0,0,0,0">
                <w:txbxContent>
                  <w:p w:rsidR="004C2669" w:rsidRDefault="004C2669" w:rsidP="004C2669">
                    <w:pPr>
                      <w:spacing w:after="160" w:line="259" w:lineRule="auto"/>
                    </w:pPr>
                    <w:r>
                      <w:rPr>
                        <w:b/>
                        <w:sz w:val="18"/>
                      </w:rPr>
                      <w:t xml:space="preserve"> </w:t>
                    </w:r>
                  </w:p>
                </w:txbxContent>
              </v:textbox>
            </v:rect>
            <v:rect id="Rectangle 4510" o:spid="_x0000_s1084" style="position:absolute;left:12241;top:15232;width:5902;height:1683;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" filled="f" stroked="f">
              <v:textbox style="mso-next-textbox:#Rectangle 4510" inset="0,0,0,0">
                <w:txbxContent>
                  <w:p w:rsidR="004C2669" w:rsidRDefault="004C2669" w:rsidP="004C2669">
                    <w:pPr>
                      <w:spacing w:after="160" w:line="259" w:lineRule="auto"/>
                    </w:pPr>
                    <w:r>
                      <w:rPr>
                        <w:b/>
                        <w:sz w:val="18"/>
                      </w:rPr>
                      <w:t>WAKTU</w:t>
                    </w:r>
                  </w:p>
                </w:txbxContent>
              </v:textbox>
            </v:rect>
            <v:rect id="Rectangle 4511" o:spid="_x0000_s1085" style="position:absolute;left:16691;top:15232;width:380;height:1683;visibility:visible" filled="f" stroked="f">
              <v:textbox style="mso-next-textbox:#Rectangle 4511" inset="0,0,0,0">
                <w:txbxContent>
                  <w:p w:rsidR="004C2669" w:rsidRDefault="004C2669" w:rsidP="004C2669">
                    <w:pPr>
                      <w:spacing w:after="160" w:line="259" w:lineRule="auto"/>
                    </w:pPr>
                    <w:r>
                      <w:rPr>
                        <w:b/>
                        <w:sz w:val="18"/>
                      </w:rPr>
                      <w:t xml:space="preserve"> </w:t>
                    </w:r>
                  </w:p>
                </w:txbxContent>
              </v:textbox>
            </v:rect>
            <v:shape id="Shape 44954" o:spid="_x0000_s1086" style="position:absolute;left:21892;top:15539;width:5969;height:2953;visibility:visible" coordsize="596900,295275" o:spt="100"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" adj="0,,0" path="m,l596900,r,295275l,295275,,e" stroked="f" strokeweight="0">
              <v:stroke joinstyle="round" endcap="round"/>
              <v:formulas/>
              <v:path arrowok="t" o:connecttype="segments" textboxrect="0,0,596900,295275"/>
            </v:shape>
            <v:rect id="Rectangle 4513" o:spid="_x0000_s1087" style="position:absolute;left:22818;top:16281;width:5478;height:1900;visibility:visible" filled="f" stroked="f">
              <v:textbox style="mso-next-textbox:#Rectangle 4513" inset="0,0,0,0">
                <w:txbxContent>
                  <w:p w:rsidR="004C2669" w:rsidRDefault="004C2669" w:rsidP="004C2669">
                    <w:pPr>
                      <w:spacing w:after="160" w:line="259" w:lineRule="auto"/>
                    </w:pPr>
                    <w:r>
                      <w:rPr>
                        <w:rFonts w:ascii="Calibri" w:eastAsia="Calibri" w:hAnsi="Calibri" w:cs="Calibri"/>
                        <w:b/>
                      </w:rPr>
                      <w:t>KARIES</w:t>
                    </w:r>
                  </w:p>
                </w:txbxContent>
              </v:textbox>
            </v:rect>
            <v:rect id="Rectangle 4514" o:spid="_x0000_s1088" style="position:absolute;left:26935;top:16281;width:421;height:1900;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" filled="f" stroked="f">
              <v:textbox style="mso-next-textbox:#Rectangle 4514" inset="0,0,0,0">
                <w:txbxContent>
                  <w:p w:rsidR="004C2669" w:rsidRDefault="004C2669" w:rsidP="004C2669">
                    <w:pPr>
                      <w:spacing w:after="160" w:line="259" w:lineRule="auto"/>
                    </w:pPr>
                    <w:r>
                      <w:rPr>
                        <w:rFonts w:ascii="Calibri" w:eastAsia="Calibri" w:hAnsi="Calibri" w:cs="Calibri"/>
                        <w:b/>
                      </w:rPr>
                      <w:t xml:space="preserve"> </w:t>
                    </w:r>
                  </w:p>
                </w:txbxContent>
              </v:textbox>
            </v:rect>
            <v:rect id="Rectangle 4515" o:spid="_x0000_s1089" style="position:absolute;left:13384;top:5792;width:4216;height:1900;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" filled="f" stroked="f">
              <v:textbox style="mso-next-textbox:#Rectangle 4515" inset="0,0,0,0">
                <w:txbxContent>
                  <w:p w:rsidR="004C2669" w:rsidRDefault="004C2669" w:rsidP="004C2669">
                    <w:pPr>
                      <w:spacing w:after="160" w:line="259" w:lineRule="auto"/>
                    </w:pPr>
                    <w:r>
                      <w:rPr>
                        <w:rFonts w:ascii="Calibri" w:eastAsia="Calibri" w:hAnsi="Calibri" w:cs="Calibri"/>
                      </w:rPr>
                      <w:t>saliva</w:t>
                    </w:r>
                  </w:p>
                </w:txbxContent>
              </v:textbox>
            </v:rect>
            <v:rect id="Rectangle 4516" o:spid="_x0000_s1090" style="position:absolute;left:16539;top:5792;width:421;height:1900;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" filled="f" stroked="f">
              <v:textbox style="mso-next-textbox:#Rectangle 4516" inset="0,0,0,0">
                <w:txbxContent>
                  <w:p w:rsidR="004C2669" w:rsidRDefault="004C2669" w:rsidP="004C2669">
                    <w:pPr>
                      <w:spacing w:after="160" w:line="259" w:lineRule="auto"/>
                    </w:pPr>
                    <w:r>
                      <w:rPr>
                        <w:rFonts w:ascii="Calibri" w:eastAsia="Calibri" w:hAnsi="Calibri" w:cs="Calibri"/>
                      </w:rPr>
                      <w:t xml:space="preserve"> </w:t>
                    </w:r>
                  </w:p>
                </w:txbxContent>
              </v:textbox>
            </v:rect>
            <v:shape id="Shape 44955" o:spid="_x0000_s1091" style="position:absolute;left:33576;top:5386;width:4286;height:2457;visibility:visible" coordsize="428625,245745" o:spt="100"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" adj="0,,0" path="m,l428625,r,245745l,245745,,e" stroked="f" strokeweight="0">
              <v:stroke joinstyle="round" endcap="round"/>
              <v:formulas/>
              <v:path arrowok="t" o:connecttype="segments" textboxrect="0,0,428625,245745"/>
            </v:shape>
            <v:rect id="Rectangle 4518" o:spid="_x0000_s1092" style="position:absolute;left:33595;top:6128;width:4216;height:1899;visibility:visible" filled="f" stroked="f">
              <v:textbox style="mso-next-textbox:#Rectangle 4518" inset="0,0,0,0">
                <w:txbxContent>
                  <w:p w:rsidR="004C2669" w:rsidRDefault="004C2669" w:rsidP="004C2669">
                    <w:pPr>
                      <w:spacing w:after="160" w:line="259" w:lineRule="auto"/>
                    </w:pPr>
                    <w:r>
                      <w:rPr>
                        <w:rFonts w:ascii="Calibri" w:eastAsia="Calibri" w:hAnsi="Calibri" w:cs="Calibri"/>
                      </w:rPr>
                      <w:t>saliva</w:t>
                    </w:r>
                  </w:p>
                </w:txbxContent>
              </v:textbox>
            </v:rect>
            <v:rect id="Rectangle 4519" o:spid="_x0000_s1093" style="position:absolute;left:36749;top:6128;width:422;height:1899;visibility:visible" filled="f" stroked="f">
              <v:textbox style="mso-next-textbox:#Rectangle 4519" inset="0,0,0,0">
                <w:txbxContent>
                  <w:p w:rsidR="004C2669" w:rsidRDefault="004C2669" w:rsidP="004C2669">
                    <w:pPr>
                      <w:spacing w:after="160" w:line="259" w:lineRule="auto"/>
                    </w:pPr>
                    <w:r>
                      <w:rPr>
                        <w:rFonts w:ascii="Calibri" w:eastAsia="Calibri" w:hAnsi="Calibri" w:cs="Calibri"/>
                      </w:rPr>
                      <w:t xml:space="preserve"> </w:t>
                    </w:r>
                  </w:p>
                </w:txbxContent>
              </v:textbox>
            </v:rect>
            <v:shape id="Shape 44956" o:spid="_x0000_s1094" style="position:absolute;left:12322;top:25966;width:4464;height:2527;visibility:visible" coordsize="446405,252730" o:spt="100" adj="0,,0" path="m,l446405,r,252730l,252730,,e" stroked="f" strokeweight="0">
              <v:stroke joinstyle="round" endcap="round"/>
              <v:formulas/>
              <v:path arrowok="t" o:connecttype="segments" textboxrect="0,0,446405,252730"/>
            </v:shape>
            <v:rect id="Rectangle 4521" o:spid="_x0000_s1095" style="position:absolute;left:12348;top:26705;width:4216;height:1900;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" filled="f" stroked="f">
              <v:textbox style="mso-next-textbox:#Rectangle 4521" inset="0,0,0,0">
                <w:txbxContent>
                  <w:p w:rsidR="004C2669" w:rsidRDefault="004C2669" w:rsidP="004C2669">
                    <w:pPr>
                      <w:spacing w:after="160" w:line="259" w:lineRule="auto"/>
                    </w:pPr>
                    <w:r>
                      <w:rPr>
                        <w:rFonts w:ascii="Calibri" w:eastAsia="Calibri" w:hAnsi="Calibri" w:cs="Calibri"/>
                      </w:rPr>
                      <w:t>saliva</w:t>
                    </w:r>
                  </w:p>
                </w:txbxContent>
              </v:textbox>
            </v:rect>
            <v:rect id="Rectangle 4522" o:spid="_x0000_s1096" style="position:absolute;left:15502;top:26705;width:422;height:1900;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" filled="f" stroked="f">
              <v:textbox style="mso-next-textbox:#Rectangle 4522" inset="0,0,0,0">
                <w:txbxContent>
                  <w:p w:rsidR="004C2669" w:rsidRDefault="004C2669" w:rsidP="004C2669">
                    <w:pPr>
                      <w:spacing w:after="160" w:line="259" w:lineRule="auto"/>
                    </w:pPr>
                    <w:r>
                      <w:rPr>
                        <w:rFonts w:ascii="Calibri" w:eastAsia="Calibri" w:hAnsi="Calibri" w:cs="Calibri"/>
                      </w:rPr>
                      <w:t xml:space="preserve"> </w:t>
                    </w:r>
                  </w:p>
                </w:txbxContent>
              </v:textbox>
            </v:rect>
            <v:shape id="Shape 44957" o:spid="_x0000_s1097" style="position:absolute;left:34300;top:25376;width:4419;height:2622;visibility:visible" coordsize="441960,262255" o:spt="100"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" adj="0,,0" path="m,l441960,r,262255l,262255,,e" stroked="f" strokeweight="0">
              <v:stroke joinstyle="round" endcap="round"/>
              <v:formulas/>
              <v:path arrowok="t" o:connecttype="segments" textboxrect="0,0,441960,262255"/>
            </v:shape>
            <v:rect id="Rectangle 4524" o:spid="_x0000_s1098" style="position:absolute;left:34326;top:26126;width:4217;height:1900;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" filled="f" stroked="f">
              <v:textbox style="mso-next-textbox:#Rectangle 4524" inset="0,0,0,0">
                <w:txbxContent>
                  <w:p w:rsidR="004C2669" w:rsidRDefault="004C2669" w:rsidP="004C2669">
                    <w:pPr>
                      <w:spacing w:after="160" w:line="259" w:lineRule="auto"/>
                    </w:pPr>
                    <w:r>
                      <w:rPr>
                        <w:rFonts w:ascii="Calibri" w:eastAsia="Calibri" w:hAnsi="Calibri" w:cs="Calibri"/>
                      </w:rPr>
                      <w:t>saliva</w:t>
                    </w:r>
                  </w:p>
                </w:txbxContent>
              </v:textbox>
            </v:rect>
            <v:rect id="Rectangle 4525" o:spid="_x0000_s1099" style="position:absolute;left:37481;top:26126;width:421;height:1900;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" filled="f" stroked="f">
              <v:textbox style="mso-next-textbox:#Rectangle 4525" inset="0,0,0,0">
                <w:txbxContent>
                  <w:p w:rsidR="004C2669" w:rsidRDefault="004C2669" w:rsidP="004C2669">
                    <w:pPr>
                      <w:spacing w:after="160" w:line="259" w:lineRule="auto"/>
                    </w:pPr>
                    <w:r>
                      <w:rPr>
                        <w:rFonts w:ascii="Calibri" w:eastAsia="Calibri" w:hAnsi="Calibri" w:cs="Calibri"/>
                      </w:rPr>
                      <w:t xml:space="preserve"> </w:t>
                    </w:r>
                  </w:p>
                </w:txbxContent>
              </v:textbox>
            </v:rect>
            <w10:wrap type="none"/>
            <w10:anchorlock/>
          </v:group>
        </w:pict>
      </w:r>
      <w:r>
        <w:rPr>
          <w:rFonts w:ascii="Times New Roman" w:hAnsi="Times New Roman" w:cs="Times New Roman"/>
          <w:b/>
          <w:sz w:val="24"/>
          <w:szCs w:val="24"/>
        </w:rPr>
        <w:tab/>
        <w:t xml:space="preserve"> </w:t>
      </w:r>
    </w:p>
    <w:p w:rsidR="004C2669" w:rsidRDefault="004C2669" w:rsidP="004C2669">
      <w:pPr>
        <w:pStyle w:val="ListParagraph"/>
        <w:numPr>
          <w:ilvl w:val="0"/>
          <w:numId w:val="6"/>
        </w:numPr>
        <w:tabs>
          <w:tab w:val="left" w:pos="1418"/>
        </w:tabs>
        <w:spacing w:after="0" w:line="480" w:lineRule="auto"/>
        <w:jc w:val="both"/>
        <w:rPr>
          <w:rFonts w:ascii="Times New Roman" w:hAnsi="Times New Roman" w:cs="Times New Roman"/>
          <w:b/>
          <w:sz w:val="24"/>
          <w:szCs w:val="24"/>
        </w:rPr>
      </w:pPr>
      <w:r w:rsidRPr="00A62248">
        <w:rPr>
          <w:rFonts w:ascii="Times New Roman" w:hAnsi="Times New Roman" w:cs="Times New Roman"/>
          <w:b/>
          <w:sz w:val="24"/>
          <w:szCs w:val="24"/>
        </w:rPr>
        <w:t xml:space="preserve">Faktor yang mempengaruhi karies gigi: </w:t>
      </w:r>
    </w:p>
    <w:p w:rsidR="004C2669" w:rsidRPr="00C93CBB" w:rsidRDefault="004C2669" w:rsidP="004C2669">
      <w:pPr>
        <w:pStyle w:val="ListParagraph"/>
        <w:tabs>
          <w:tab w:val="left" w:pos="1701"/>
        </w:tabs>
        <w:spacing w:after="0" w:line="480" w:lineRule="auto"/>
        <w:ind w:left="993"/>
        <w:jc w:val="both"/>
        <w:rPr>
          <w:rFonts w:ascii="Times New Roman" w:hAnsi="Times New Roman" w:cs="Times New Roman"/>
          <w:sz w:val="24"/>
          <w:szCs w:val="24"/>
        </w:rPr>
      </w:pPr>
      <w:r>
        <w:tab/>
      </w:r>
      <w:r w:rsidRPr="0033598B">
        <w:rPr>
          <w:rFonts w:ascii="Times New Roman" w:hAnsi="Times New Roman" w:cs="Times New Roman"/>
          <w:sz w:val="24"/>
          <w:szCs w:val="24"/>
        </w:rPr>
        <w:t>Selain faktor yang ada didalam mulut yang langsung berhubungan dengan karies, terdapat faktor-faktor yang tidak langsung yang disebut faktor luar yang merupakan faktor presdiposisi dan faktor-faktor penghambat terjadinya karies</w:t>
      </w:r>
      <w:r>
        <w:rPr>
          <w:rFonts w:ascii="Times New Roman" w:hAnsi="Times New Roman" w:cs="Times New Roman"/>
          <w:sz w:val="24"/>
          <w:szCs w:val="24"/>
        </w:rPr>
        <w:t xml:space="preserve">. </w:t>
      </w:r>
      <w:r w:rsidRPr="00C93CBB">
        <w:rPr>
          <w:rFonts w:ascii="Times New Roman" w:hAnsi="Times New Roman" w:cs="Times New Roman"/>
          <w:sz w:val="24"/>
          <w:szCs w:val="24"/>
        </w:rPr>
        <w:t xml:space="preserve">Menurut </w:t>
      </w:r>
      <w:r>
        <w:rPr>
          <w:rFonts w:ascii="Times New Roman" w:hAnsi="Times New Roman" w:cs="Times New Roman"/>
          <w:sz w:val="24"/>
          <w:szCs w:val="24"/>
        </w:rPr>
        <w:t>Pintauli dan Hamada, (2016)</w:t>
      </w:r>
      <w:r w:rsidRPr="00C93CBB">
        <w:rPr>
          <w:rFonts w:ascii="Times New Roman" w:hAnsi="Times New Roman" w:cs="Times New Roman"/>
          <w:sz w:val="24"/>
          <w:szCs w:val="24"/>
        </w:rPr>
        <w:t>, faktor yang mempengaruhi terjadinya karies gigi dapat dibagi menjadi dua faktor yaitu faktor internal dan faktor eksternal:</w:t>
      </w:r>
    </w:p>
    <w:p w:rsidR="004C2669" w:rsidRPr="004207B9" w:rsidRDefault="004C2669" w:rsidP="004C2669">
      <w:pPr>
        <w:pStyle w:val="ListParagraph"/>
        <w:numPr>
          <w:ilvl w:val="0"/>
          <w:numId w:val="9"/>
        </w:numPr>
        <w:spacing w:after="0" w:line="480" w:lineRule="auto"/>
        <w:ind w:left="1276" w:hanging="283"/>
        <w:jc w:val="both"/>
        <w:rPr>
          <w:rFonts w:ascii="Times New Roman" w:hAnsi="Times New Roman" w:cs="Times New Roman"/>
          <w:b/>
          <w:sz w:val="24"/>
          <w:szCs w:val="24"/>
        </w:rPr>
      </w:pPr>
      <w:r w:rsidRPr="004207B9">
        <w:rPr>
          <w:rFonts w:ascii="Times New Roman" w:hAnsi="Times New Roman" w:cs="Times New Roman"/>
          <w:b/>
          <w:sz w:val="24"/>
          <w:szCs w:val="24"/>
        </w:rPr>
        <w:t xml:space="preserve">Faktor </w:t>
      </w:r>
      <w:r>
        <w:rPr>
          <w:rFonts w:ascii="Times New Roman" w:hAnsi="Times New Roman" w:cs="Times New Roman"/>
          <w:b/>
          <w:sz w:val="24"/>
          <w:szCs w:val="24"/>
        </w:rPr>
        <w:t>Internal</w:t>
      </w:r>
    </w:p>
    <w:p w:rsidR="004C2669" w:rsidRPr="007671EC" w:rsidRDefault="004C2669" w:rsidP="004C2669">
      <w:pPr>
        <w:pStyle w:val="ListParagraph"/>
        <w:numPr>
          <w:ilvl w:val="0"/>
          <w:numId w:val="10"/>
        </w:numPr>
        <w:spacing w:after="0" w:line="480" w:lineRule="auto"/>
        <w:ind w:left="1560" w:hanging="284"/>
        <w:jc w:val="both"/>
        <w:rPr>
          <w:rFonts w:ascii="Times New Roman" w:hAnsi="Times New Roman" w:cs="Times New Roman"/>
          <w:sz w:val="24"/>
          <w:szCs w:val="24"/>
        </w:rPr>
      </w:pPr>
      <w:r w:rsidRPr="007671EC">
        <w:rPr>
          <w:rFonts w:ascii="Times New Roman" w:hAnsi="Times New Roman" w:cs="Times New Roman"/>
          <w:sz w:val="24"/>
          <w:szCs w:val="24"/>
        </w:rPr>
        <w:t xml:space="preserve">Hospes Yang Meliputi Gigi dan Saliva </w:t>
      </w:r>
    </w:p>
    <w:p w:rsidR="004C2669" w:rsidRPr="007671EC" w:rsidRDefault="004C2669" w:rsidP="004C2669">
      <w:pPr>
        <w:pStyle w:val="ListParagraph"/>
        <w:tabs>
          <w:tab w:val="left" w:pos="2127"/>
        </w:tabs>
        <w:spacing w:after="0" w:line="480" w:lineRule="auto"/>
        <w:ind w:left="1560"/>
        <w:jc w:val="both"/>
        <w:rPr>
          <w:rFonts w:ascii="Times New Roman" w:hAnsi="Times New Roman" w:cs="Times New Roman"/>
          <w:sz w:val="24"/>
          <w:szCs w:val="24"/>
        </w:rPr>
      </w:pPr>
      <w:r>
        <w:rPr>
          <w:rFonts w:ascii="Times New Roman" w:hAnsi="Times New Roman" w:cs="Times New Roman"/>
          <w:sz w:val="24"/>
          <w:szCs w:val="24"/>
        </w:rPr>
        <w:tab/>
      </w:r>
      <w:r w:rsidRPr="007671EC">
        <w:rPr>
          <w:rFonts w:ascii="Times New Roman" w:hAnsi="Times New Roman" w:cs="Times New Roman"/>
          <w:sz w:val="24"/>
          <w:szCs w:val="24"/>
        </w:rPr>
        <w:t>P</w:t>
      </w:r>
      <w:r>
        <w:rPr>
          <w:rFonts w:ascii="Times New Roman" w:hAnsi="Times New Roman" w:cs="Times New Roman"/>
          <w:sz w:val="24"/>
          <w:szCs w:val="24"/>
        </w:rPr>
        <w:t>roses pencernaan yang terjadi</w:t>
      </w:r>
      <w:r w:rsidRPr="007671EC">
        <w:rPr>
          <w:rFonts w:ascii="Times New Roman" w:hAnsi="Times New Roman" w:cs="Times New Roman"/>
          <w:sz w:val="24"/>
          <w:szCs w:val="24"/>
        </w:rPr>
        <w:t xml:space="preserve"> di dalam mulut, selalu ter</w:t>
      </w:r>
      <w:r>
        <w:rPr>
          <w:rFonts w:ascii="Times New Roman" w:hAnsi="Times New Roman" w:cs="Times New Roman"/>
          <w:sz w:val="24"/>
          <w:szCs w:val="24"/>
        </w:rPr>
        <w:t>jadi</w:t>
      </w:r>
      <w:r w:rsidRPr="007671EC">
        <w:rPr>
          <w:rFonts w:ascii="Times New Roman" w:hAnsi="Times New Roman" w:cs="Times New Roman"/>
          <w:sz w:val="24"/>
          <w:szCs w:val="24"/>
        </w:rPr>
        <w:t xml:space="preserve"> kontak antara makanan dan </w:t>
      </w:r>
      <w:r>
        <w:rPr>
          <w:rFonts w:ascii="Times New Roman" w:hAnsi="Times New Roman" w:cs="Times New Roman"/>
          <w:sz w:val="24"/>
          <w:szCs w:val="24"/>
        </w:rPr>
        <w:t>air liur</w:t>
      </w:r>
      <w:r w:rsidRPr="007671EC">
        <w:rPr>
          <w:rFonts w:ascii="Times New Roman" w:hAnsi="Times New Roman" w:cs="Times New Roman"/>
          <w:sz w:val="24"/>
          <w:szCs w:val="24"/>
        </w:rPr>
        <w:t xml:space="preserve"> dengan gigi. Saliva selalu ada di dalam mulut dan berkontak dengan gigi. Saliva berperan dalam menjaga kelestarian gigi, karena saliva </w:t>
      </w:r>
      <w:r w:rsidRPr="007671EC">
        <w:rPr>
          <w:rFonts w:ascii="Times New Roman" w:hAnsi="Times New Roman" w:cs="Times New Roman"/>
          <w:sz w:val="24"/>
          <w:szCs w:val="24"/>
        </w:rPr>
        <w:lastRenderedPageBreak/>
        <w:t xml:space="preserve">merupakan pertahanan utama terhadap karies dan juga </w:t>
      </w:r>
      <w:r>
        <w:rPr>
          <w:rFonts w:ascii="Times New Roman" w:hAnsi="Times New Roman" w:cs="Times New Roman"/>
          <w:sz w:val="24"/>
          <w:szCs w:val="24"/>
        </w:rPr>
        <w:t xml:space="preserve">memainkan peran </w:t>
      </w:r>
      <w:r w:rsidRPr="007671EC">
        <w:rPr>
          <w:rFonts w:ascii="Times New Roman" w:hAnsi="Times New Roman" w:cs="Times New Roman"/>
          <w:sz w:val="24"/>
          <w:szCs w:val="24"/>
        </w:rPr>
        <w:t>penting lainnya yaitu dalam proses terbentuknya plak. Saliva merupakan media yang baik untuk kehidupan mikroorganisme tertentu yang berhubungan dengan karies gigi.</w:t>
      </w:r>
    </w:p>
    <w:p w:rsidR="004C2669" w:rsidRPr="007671EC" w:rsidRDefault="004C2669" w:rsidP="004C2669">
      <w:pPr>
        <w:pStyle w:val="ListParagraph"/>
        <w:numPr>
          <w:ilvl w:val="0"/>
          <w:numId w:val="10"/>
        </w:numPr>
        <w:spacing w:after="0" w:line="480" w:lineRule="auto"/>
        <w:ind w:left="1560" w:hanging="284"/>
        <w:jc w:val="both"/>
        <w:rPr>
          <w:rFonts w:ascii="Times New Roman" w:hAnsi="Times New Roman" w:cs="Times New Roman"/>
          <w:sz w:val="24"/>
          <w:szCs w:val="24"/>
        </w:rPr>
      </w:pPr>
      <w:r w:rsidRPr="007671EC">
        <w:rPr>
          <w:rFonts w:ascii="Times New Roman" w:hAnsi="Times New Roman" w:cs="Times New Roman"/>
          <w:sz w:val="24"/>
          <w:szCs w:val="24"/>
        </w:rPr>
        <w:t>Lapisan gigi</w:t>
      </w:r>
    </w:p>
    <w:p w:rsidR="004C2669" w:rsidRDefault="004C2669" w:rsidP="004C2669">
      <w:pPr>
        <w:pStyle w:val="ListParagraph"/>
        <w:tabs>
          <w:tab w:val="left" w:pos="2127"/>
        </w:tabs>
        <w:spacing w:after="0" w:line="480" w:lineRule="auto"/>
        <w:ind w:left="1560"/>
        <w:jc w:val="both"/>
        <w:rPr>
          <w:rFonts w:ascii="Times New Roman" w:hAnsi="Times New Roman" w:cs="Times New Roman"/>
          <w:sz w:val="24"/>
          <w:szCs w:val="24"/>
        </w:rPr>
      </w:pPr>
      <w:r>
        <w:rPr>
          <w:rFonts w:ascii="Times New Roman" w:hAnsi="Times New Roman" w:cs="Times New Roman"/>
          <w:sz w:val="24"/>
          <w:szCs w:val="24"/>
        </w:rPr>
        <w:tab/>
      </w:r>
      <w:r w:rsidRPr="007671EC">
        <w:rPr>
          <w:rFonts w:ascii="Times New Roman" w:hAnsi="Times New Roman" w:cs="Times New Roman"/>
          <w:sz w:val="24"/>
          <w:szCs w:val="24"/>
        </w:rPr>
        <w:t>Lapisan gigi terdiri dari email dan dentin. Dentin adalah lapisan kedua setelah email, permukaan email lebih banyak mengandung mineral dan bahan- bahan anorganik dengan air relatif lebih sedikit, sehingga permukaan email lebih tahan terhadap karies dibandingkan dengan lapisan bawahnya.</w:t>
      </w:r>
    </w:p>
    <w:p w:rsidR="004C2669" w:rsidRPr="007671EC" w:rsidRDefault="004C2669" w:rsidP="004C2669">
      <w:pPr>
        <w:pStyle w:val="ListParagraph"/>
        <w:numPr>
          <w:ilvl w:val="0"/>
          <w:numId w:val="10"/>
        </w:numPr>
        <w:spacing w:after="0" w:line="480" w:lineRule="auto"/>
        <w:ind w:left="1560" w:hanging="284"/>
        <w:jc w:val="both"/>
        <w:rPr>
          <w:rFonts w:ascii="Times New Roman" w:hAnsi="Times New Roman" w:cs="Times New Roman"/>
          <w:sz w:val="24"/>
          <w:szCs w:val="24"/>
        </w:rPr>
      </w:pPr>
      <w:r w:rsidRPr="007671EC">
        <w:rPr>
          <w:rFonts w:ascii="Times New Roman" w:hAnsi="Times New Roman" w:cs="Times New Roman"/>
          <w:sz w:val="24"/>
          <w:szCs w:val="24"/>
        </w:rPr>
        <w:t xml:space="preserve">Morfologi Gigi </w:t>
      </w:r>
    </w:p>
    <w:p w:rsidR="004C2669" w:rsidRPr="007671EC" w:rsidRDefault="004C2669" w:rsidP="004C2669">
      <w:pPr>
        <w:pStyle w:val="ListParagraph"/>
        <w:tabs>
          <w:tab w:val="left" w:pos="2127"/>
        </w:tabs>
        <w:spacing w:after="0" w:line="480" w:lineRule="auto"/>
        <w:ind w:left="1560"/>
        <w:jc w:val="both"/>
        <w:rPr>
          <w:rFonts w:ascii="Times New Roman" w:hAnsi="Times New Roman" w:cs="Times New Roman"/>
          <w:sz w:val="24"/>
          <w:szCs w:val="24"/>
        </w:rPr>
      </w:pPr>
      <w:r>
        <w:rPr>
          <w:rFonts w:ascii="Times New Roman" w:hAnsi="Times New Roman" w:cs="Times New Roman"/>
          <w:sz w:val="24"/>
          <w:szCs w:val="24"/>
        </w:rPr>
        <w:tab/>
      </w:r>
      <w:r w:rsidRPr="007671EC">
        <w:rPr>
          <w:rFonts w:ascii="Times New Roman" w:hAnsi="Times New Roman" w:cs="Times New Roman"/>
          <w:sz w:val="24"/>
          <w:szCs w:val="24"/>
        </w:rPr>
        <w:t xml:space="preserve">Variasi morfologi gigi juga mempengaruhi </w:t>
      </w:r>
      <w:r>
        <w:rPr>
          <w:rFonts w:ascii="Times New Roman" w:hAnsi="Times New Roman" w:cs="Times New Roman"/>
          <w:sz w:val="24"/>
          <w:szCs w:val="24"/>
        </w:rPr>
        <w:t xml:space="preserve">ketahanan </w:t>
      </w:r>
      <w:r w:rsidRPr="007671EC">
        <w:rPr>
          <w:rFonts w:ascii="Times New Roman" w:hAnsi="Times New Roman" w:cs="Times New Roman"/>
          <w:sz w:val="24"/>
          <w:szCs w:val="24"/>
        </w:rPr>
        <w:t xml:space="preserve">gigi terhadap karies. Permukaan </w:t>
      </w:r>
      <w:r>
        <w:rPr>
          <w:rFonts w:ascii="Times New Roman" w:hAnsi="Times New Roman" w:cs="Times New Roman"/>
          <w:sz w:val="24"/>
          <w:szCs w:val="24"/>
        </w:rPr>
        <w:t xml:space="preserve">gigi </w:t>
      </w:r>
      <w:r w:rsidRPr="007671EC">
        <w:rPr>
          <w:rFonts w:ascii="Times New Roman" w:hAnsi="Times New Roman" w:cs="Times New Roman"/>
          <w:sz w:val="24"/>
          <w:szCs w:val="24"/>
        </w:rPr>
        <w:t xml:space="preserve">oklusal lebih </w:t>
      </w:r>
      <w:r>
        <w:rPr>
          <w:rFonts w:ascii="Times New Roman" w:hAnsi="Times New Roman" w:cs="Times New Roman"/>
          <w:sz w:val="24"/>
          <w:szCs w:val="24"/>
        </w:rPr>
        <w:t>rentan</w:t>
      </w:r>
      <w:r w:rsidRPr="007671EC">
        <w:rPr>
          <w:rFonts w:ascii="Times New Roman" w:hAnsi="Times New Roman" w:cs="Times New Roman"/>
          <w:sz w:val="24"/>
          <w:szCs w:val="24"/>
        </w:rPr>
        <w:t xml:space="preserve"> </w:t>
      </w:r>
      <w:r>
        <w:rPr>
          <w:rFonts w:ascii="Times New Roman" w:hAnsi="Times New Roman" w:cs="Times New Roman"/>
          <w:sz w:val="24"/>
          <w:szCs w:val="24"/>
        </w:rPr>
        <w:t>terhadap</w:t>
      </w:r>
      <w:r w:rsidRPr="007671EC">
        <w:rPr>
          <w:rFonts w:ascii="Times New Roman" w:hAnsi="Times New Roman" w:cs="Times New Roman"/>
          <w:sz w:val="24"/>
          <w:szCs w:val="24"/>
        </w:rPr>
        <w:t xml:space="preserve"> karies gigi </w:t>
      </w:r>
      <w:r>
        <w:rPr>
          <w:rFonts w:ascii="Times New Roman" w:hAnsi="Times New Roman" w:cs="Times New Roman"/>
          <w:sz w:val="24"/>
          <w:szCs w:val="24"/>
        </w:rPr>
        <w:t>daripada</w:t>
      </w:r>
      <w:r w:rsidRPr="007671EC">
        <w:rPr>
          <w:rFonts w:ascii="Times New Roman" w:hAnsi="Times New Roman" w:cs="Times New Roman"/>
          <w:sz w:val="24"/>
          <w:szCs w:val="24"/>
        </w:rPr>
        <w:t xml:space="preserve"> permukaan lainnya, karena </w:t>
      </w:r>
      <w:r>
        <w:rPr>
          <w:rFonts w:ascii="Times New Roman" w:hAnsi="Times New Roman" w:cs="Times New Roman"/>
          <w:sz w:val="24"/>
          <w:szCs w:val="24"/>
        </w:rPr>
        <w:t xml:space="preserve">ini </w:t>
      </w:r>
      <w:r w:rsidRPr="007671EC">
        <w:rPr>
          <w:rFonts w:ascii="Times New Roman" w:hAnsi="Times New Roman" w:cs="Times New Roman"/>
          <w:sz w:val="24"/>
          <w:szCs w:val="24"/>
        </w:rPr>
        <w:t xml:space="preserve">memiliki </w:t>
      </w:r>
      <w:r>
        <w:rPr>
          <w:rFonts w:ascii="Times New Roman" w:hAnsi="Times New Roman" w:cs="Times New Roman"/>
          <w:sz w:val="24"/>
          <w:szCs w:val="24"/>
        </w:rPr>
        <w:t xml:space="preserve">berbagai </w:t>
      </w:r>
      <w:r w:rsidRPr="007671EC">
        <w:rPr>
          <w:rFonts w:ascii="Times New Roman" w:hAnsi="Times New Roman" w:cs="Times New Roman"/>
          <w:sz w:val="24"/>
          <w:szCs w:val="24"/>
        </w:rPr>
        <w:t xml:space="preserve">lekukan dan </w:t>
      </w:r>
      <w:r>
        <w:rPr>
          <w:rFonts w:ascii="Times New Roman" w:hAnsi="Times New Roman" w:cs="Times New Roman"/>
          <w:sz w:val="24"/>
          <w:szCs w:val="24"/>
        </w:rPr>
        <w:t>celah dengan kedalaman yang bervariasi</w:t>
      </w:r>
      <w:r w:rsidRPr="007671EC">
        <w:rPr>
          <w:rFonts w:ascii="Times New Roman" w:hAnsi="Times New Roman" w:cs="Times New Roman"/>
          <w:sz w:val="24"/>
          <w:szCs w:val="24"/>
        </w:rPr>
        <w:t>.</w:t>
      </w:r>
    </w:p>
    <w:p w:rsidR="004C2669" w:rsidRPr="007671EC" w:rsidRDefault="004C2669" w:rsidP="004C2669">
      <w:pPr>
        <w:pStyle w:val="ListParagraph"/>
        <w:numPr>
          <w:ilvl w:val="0"/>
          <w:numId w:val="10"/>
        </w:numPr>
        <w:spacing w:after="0" w:line="480" w:lineRule="auto"/>
        <w:ind w:left="1560" w:hanging="284"/>
        <w:jc w:val="both"/>
        <w:rPr>
          <w:rFonts w:ascii="Times New Roman" w:hAnsi="Times New Roman" w:cs="Times New Roman"/>
          <w:sz w:val="24"/>
          <w:szCs w:val="24"/>
        </w:rPr>
      </w:pPr>
      <w:r w:rsidRPr="007671EC">
        <w:rPr>
          <w:rFonts w:ascii="Times New Roman" w:hAnsi="Times New Roman" w:cs="Times New Roman"/>
          <w:sz w:val="24"/>
          <w:szCs w:val="24"/>
        </w:rPr>
        <w:t xml:space="preserve">Susunan gigi </w:t>
      </w:r>
    </w:p>
    <w:p w:rsidR="004C2669" w:rsidRPr="007671EC" w:rsidRDefault="004C2669" w:rsidP="004C2669">
      <w:pPr>
        <w:pStyle w:val="ListParagraph"/>
        <w:tabs>
          <w:tab w:val="left" w:pos="2127"/>
        </w:tabs>
        <w:spacing w:after="0" w:line="480" w:lineRule="auto"/>
        <w:ind w:left="1560"/>
        <w:jc w:val="both"/>
        <w:rPr>
          <w:rFonts w:ascii="Times New Roman" w:hAnsi="Times New Roman" w:cs="Times New Roman"/>
          <w:sz w:val="24"/>
          <w:szCs w:val="24"/>
        </w:rPr>
      </w:pPr>
      <w:r>
        <w:rPr>
          <w:rFonts w:ascii="Times New Roman" w:hAnsi="Times New Roman" w:cs="Times New Roman"/>
          <w:sz w:val="24"/>
          <w:szCs w:val="24"/>
        </w:rPr>
        <w:tab/>
      </w:r>
      <w:r w:rsidRPr="007671EC">
        <w:rPr>
          <w:rFonts w:ascii="Times New Roman" w:hAnsi="Times New Roman" w:cs="Times New Roman"/>
          <w:sz w:val="24"/>
          <w:szCs w:val="24"/>
        </w:rPr>
        <w:t>Gigi berjejal dan tumpang tindih</w:t>
      </w:r>
      <w:r>
        <w:rPr>
          <w:rFonts w:ascii="Times New Roman" w:hAnsi="Times New Roman" w:cs="Times New Roman"/>
          <w:sz w:val="24"/>
          <w:szCs w:val="24"/>
        </w:rPr>
        <w:t xml:space="preserve"> </w:t>
      </w:r>
      <w:r w:rsidRPr="007671EC">
        <w:rPr>
          <w:rFonts w:ascii="Times New Roman" w:hAnsi="Times New Roman" w:cs="Times New Roman"/>
          <w:sz w:val="24"/>
          <w:szCs w:val="24"/>
        </w:rPr>
        <w:t xml:space="preserve">akan mendukung karies </w:t>
      </w:r>
      <w:r>
        <w:rPr>
          <w:rFonts w:ascii="Times New Roman" w:hAnsi="Times New Roman" w:cs="Times New Roman"/>
          <w:sz w:val="24"/>
          <w:szCs w:val="24"/>
        </w:rPr>
        <w:t xml:space="preserve">terjadi </w:t>
      </w:r>
      <w:r w:rsidRPr="007671EC">
        <w:rPr>
          <w:rFonts w:ascii="Times New Roman" w:hAnsi="Times New Roman" w:cs="Times New Roman"/>
          <w:sz w:val="24"/>
          <w:szCs w:val="24"/>
        </w:rPr>
        <w:t>karena daerah tersebut sulit dibersihkan. Anak dengan susunan gigi berjejal lebih banyak menderita karies dari pada yang mempunyai susunan gigi baik.</w:t>
      </w:r>
    </w:p>
    <w:p w:rsidR="004C2669" w:rsidRPr="007671EC" w:rsidRDefault="004C2669" w:rsidP="004C2669">
      <w:pPr>
        <w:pStyle w:val="ListParagraph"/>
        <w:numPr>
          <w:ilvl w:val="0"/>
          <w:numId w:val="10"/>
        </w:numPr>
        <w:spacing w:after="0" w:line="480" w:lineRule="auto"/>
        <w:ind w:left="1560" w:hanging="284"/>
        <w:jc w:val="both"/>
        <w:rPr>
          <w:rFonts w:ascii="Times New Roman" w:hAnsi="Times New Roman" w:cs="Times New Roman"/>
          <w:sz w:val="24"/>
          <w:szCs w:val="24"/>
        </w:rPr>
      </w:pPr>
      <w:r w:rsidRPr="007671EC">
        <w:rPr>
          <w:rFonts w:ascii="Times New Roman" w:hAnsi="Times New Roman" w:cs="Times New Roman"/>
          <w:sz w:val="24"/>
          <w:szCs w:val="24"/>
        </w:rPr>
        <w:t xml:space="preserve">Mikroorganisme </w:t>
      </w:r>
    </w:p>
    <w:p w:rsidR="004C2669" w:rsidRDefault="004C2669" w:rsidP="004C2669">
      <w:pPr>
        <w:pStyle w:val="ListParagraph"/>
        <w:tabs>
          <w:tab w:val="left" w:pos="2127"/>
        </w:tabs>
        <w:spacing w:after="0" w:line="480" w:lineRule="auto"/>
        <w:ind w:left="1560"/>
        <w:jc w:val="both"/>
        <w:rPr>
          <w:rFonts w:ascii="Times New Roman" w:hAnsi="Times New Roman" w:cs="Times New Roman"/>
          <w:sz w:val="24"/>
          <w:szCs w:val="24"/>
        </w:rPr>
      </w:pPr>
      <w:r>
        <w:rPr>
          <w:rFonts w:ascii="Times New Roman" w:hAnsi="Times New Roman" w:cs="Times New Roman"/>
          <w:sz w:val="24"/>
          <w:szCs w:val="24"/>
        </w:rPr>
        <w:tab/>
      </w:r>
      <w:r w:rsidRPr="007671EC">
        <w:rPr>
          <w:rFonts w:ascii="Times New Roman" w:hAnsi="Times New Roman" w:cs="Times New Roman"/>
          <w:sz w:val="24"/>
          <w:szCs w:val="24"/>
        </w:rPr>
        <w:t xml:space="preserve">Faktor </w:t>
      </w:r>
      <w:r>
        <w:rPr>
          <w:rFonts w:ascii="Times New Roman" w:hAnsi="Times New Roman" w:cs="Times New Roman"/>
          <w:sz w:val="24"/>
          <w:szCs w:val="24"/>
        </w:rPr>
        <w:t xml:space="preserve">penyebab </w:t>
      </w:r>
      <w:r w:rsidRPr="007671EC">
        <w:rPr>
          <w:rFonts w:ascii="Times New Roman" w:hAnsi="Times New Roman" w:cs="Times New Roman"/>
          <w:sz w:val="24"/>
          <w:szCs w:val="24"/>
        </w:rPr>
        <w:t xml:space="preserve">karies gigi </w:t>
      </w:r>
      <w:r>
        <w:rPr>
          <w:rFonts w:ascii="Times New Roman" w:hAnsi="Times New Roman" w:cs="Times New Roman"/>
          <w:sz w:val="24"/>
          <w:szCs w:val="24"/>
        </w:rPr>
        <w:t>adalah</w:t>
      </w:r>
      <w:r w:rsidRPr="007671EC">
        <w:rPr>
          <w:rFonts w:ascii="Times New Roman" w:hAnsi="Times New Roman" w:cs="Times New Roman"/>
          <w:sz w:val="24"/>
          <w:szCs w:val="24"/>
        </w:rPr>
        <w:t xml:space="preserve"> plak. Plak </w:t>
      </w:r>
      <w:r>
        <w:rPr>
          <w:rFonts w:ascii="Times New Roman" w:hAnsi="Times New Roman" w:cs="Times New Roman"/>
          <w:sz w:val="24"/>
          <w:szCs w:val="24"/>
        </w:rPr>
        <w:t>adalah</w:t>
      </w:r>
      <w:r w:rsidRPr="007671EC">
        <w:rPr>
          <w:rFonts w:ascii="Times New Roman" w:hAnsi="Times New Roman" w:cs="Times New Roman"/>
          <w:sz w:val="24"/>
          <w:szCs w:val="24"/>
        </w:rPr>
        <w:t xml:space="preserve"> endapan lunak yang menutupi dan melekat pada permukaan gigi </w:t>
      </w:r>
      <w:r w:rsidRPr="007671EC">
        <w:rPr>
          <w:rFonts w:ascii="Times New Roman" w:hAnsi="Times New Roman" w:cs="Times New Roman"/>
          <w:sz w:val="24"/>
          <w:szCs w:val="24"/>
        </w:rPr>
        <w:lastRenderedPageBreak/>
        <w:t xml:space="preserve">yang </w:t>
      </w:r>
      <w:r>
        <w:rPr>
          <w:rFonts w:ascii="Times New Roman" w:hAnsi="Times New Roman" w:cs="Times New Roman"/>
          <w:sz w:val="24"/>
          <w:szCs w:val="24"/>
        </w:rPr>
        <w:t xml:space="preserve">ada menutupi dan melekat pada permukaan gigi yang terdiri dari </w:t>
      </w:r>
      <w:r w:rsidRPr="007671EC">
        <w:rPr>
          <w:rFonts w:ascii="Times New Roman" w:hAnsi="Times New Roman" w:cs="Times New Roman"/>
          <w:sz w:val="24"/>
          <w:szCs w:val="24"/>
        </w:rPr>
        <w:t xml:space="preserve">terdiri dari air liur (saliva), sisa-sisa makanan dan </w:t>
      </w:r>
      <w:r>
        <w:rPr>
          <w:rFonts w:ascii="Times New Roman" w:hAnsi="Times New Roman" w:cs="Times New Roman"/>
          <w:sz w:val="24"/>
          <w:szCs w:val="24"/>
        </w:rPr>
        <w:t xml:space="preserve">berbagai </w:t>
      </w:r>
      <w:r w:rsidRPr="007671EC">
        <w:rPr>
          <w:rFonts w:ascii="Times New Roman" w:hAnsi="Times New Roman" w:cs="Times New Roman"/>
          <w:sz w:val="24"/>
          <w:szCs w:val="24"/>
        </w:rPr>
        <w:t xml:space="preserve">mikroorganisme. Mikroorganisme di dalam mulut yang </w:t>
      </w:r>
      <w:r>
        <w:rPr>
          <w:rFonts w:ascii="Times New Roman" w:hAnsi="Times New Roman" w:cs="Times New Roman"/>
          <w:sz w:val="24"/>
          <w:szCs w:val="24"/>
        </w:rPr>
        <w:t xml:space="preserve">terkait </w:t>
      </w:r>
      <w:r w:rsidRPr="007671EC">
        <w:rPr>
          <w:rFonts w:ascii="Times New Roman" w:hAnsi="Times New Roman" w:cs="Times New Roman"/>
          <w:sz w:val="24"/>
          <w:szCs w:val="24"/>
        </w:rPr>
        <w:t xml:space="preserve">dengan karies </w:t>
      </w:r>
      <w:r>
        <w:rPr>
          <w:rFonts w:ascii="Times New Roman" w:hAnsi="Times New Roman" w:cs="Times New Roman"/>
          <w:sz w:val="24"/>
          <w:szCs w:val="24"/>
        </w:rPr>
        <w:t>meliputi</w:t>
      </w:r>
      <w:r w:rsidRPr="007671EC">
        <w:rPr>
          <w:rFonts w:ascii="Times New Roman" w:hAnsi="Times New Roman" w:cs="Times New Roman"/>
          <w:sz w:val="24"/>
          <w:szCs w:val="24"/>
        </w:rPr>
        <w:t xml:space="preserve">: </w:t>
      </w:r>
      <w:r w:rsidRPr="00472757">
        <w:rPr>
          <w:rFonts w:ascii="Times New Roman" w:hAnsi="Times New Roman" w:cs="Times New Roman"/>
          <w:i/>
          <w:sz w:val="24"/>
          <w:szCs w:val="24"/>
        </w:rPr>
        <w:t>Streptococcus, Lactobacillus, Actinomices</w:t>
      </w:r>
      <w:r w:rsidRPr="007671EC">
        <w:rPr>
          <w:rFonts w:ascii="Times New Roman" w:hAnsi="Times New Roman" w:cs="Times New Roman"/>
          <w:sz w:val="24"/>
          <w:szCs w:val="24"/>
        </w:rPr>
        <w:t xml:space="preserve">, dan lain-lain. Kuman sejenis Streptococcus berperan dalam proses awal terjadinya karies yang </w:t>
      </w:r>
      <w:r>
        <w:rPr>
          <w:rFonts w:ascii="Times New Roman" w:hAnsi="Times New Roman" w:cs="Times New Roman"/>
          <w:sz w:val="24"/>
          <w:szCs w:val="24"/>
        </w:rPr>
        <w:t xml:space="preserve">selanjutnya </w:t>
      </w:r>
      <w:r w:rsidRPr="007671EC">
        <w:rPr>
          <w:rFonts w:ascii="Times New Roman" w:hAnsi="Times New Roman" w:cs="Times New Roman"/>
          <w:sz w:val="24"/>
          <w:szCs w:val="24"/>
        </w:rPr>
        <w:t xml:space="preserve">merusak lapisan luar permukaan </w:t>
      </w:r>
      <w:r>
        <w:rPr>
          <w:rFonts w:ascii="Times New Roman" w:hAnsi="Times New Roman" w:cs="Times New Roman"/>
          <w:sz w:val="24"/>
          <w:szCs w:val="24"/>
        </w:rPr>
        <w:t>enamel</w:t>
      </w:r>
      <w:r w:rsidRPr="007671EC">
        <w:rPr>
          <w:rFonts w:ascii="Times New Roman" w:hAnsi="Times New Roman" w:cs="Times New Roman"/>
          <w:sz w:val="24"/>
          <w:szCs w:val="24"/>
        </w:rPr>
        <w:t xml:space="preserve">, </w:t>
      </w:r>
      <w:r>
        <w:rPr>
          <w:rFonts w:ascii="Times New Roman" w:hAnsi="Times New Roman" w:cs="Times New Roman"/>
          <w:sz w:val="24"/>
          <w:szCs w:val="24"/>
        </w:rPr>
        <w:t xml:space="preserve">kemudian </w:t>
      </w:r>
      <w:r w:rsidRPr="007671EC">
        <w:rPr>
          <w:rFonts w:ascii="Times New Roman" w:hAnsi="Times New Roman" w:cs="Times New Roman"/>
          <w:sz w:val="24"/>
          <w:szCs w:val="24"/>
        </w:rPr>
        <w:t xml:space="preserve">Lactobacillus mengambil alih </w:t>
      </w:r>
      <w:r>
        <w:rPr>
          <w:rFonts w:ascii="Times New Roman" w:hAnsi="Times New Roman" w:cs="Times New Roman"/>
          <w:sz w:val="24"/>
          <w:szCs w:val="24"/>
        </w:rPr>
        <w:t xml:space="preserve">berperan dalam </w:t>
      </w:r>
      <w:r w:rsidRPr="007671EC">
        <w:rPr>
          <w:rFonts w:ascii="Times New Roman" w:hAnsi="Times New Roman" w:cs="Times New Roman"/>
          <w:sz w:val="24"/>
          <w:szCs w:val="24"/>
        </w:rPr>
        <w:t>karies yang lebih dalam dan lebih merusak.</w:t>
      </w:r>
    </w:p>
    <w:p w:rsidR="004C2669" w:rsidRDefault="004C2669" w:rsidP="004C2669">
      <w:pPr>
        <w:pStyle w:val="ListParagraph"/>
        <w:numPr>
          <w:ilvl w:val="0"/>
          <w:numId w:val="10"/>
        </w:numPr>
        <w:spacing w:after="0" w:line="480" w:lineRule="auto"/>
        <w:ind w:left="1560" w:hanging="284"/>
        <w:jc w:val="both"/>
        <w:rPr>
          <w:rFonts w:ascii="Times New Roman" w:hAnsi="Times New Roman" w:cs="Times New Roman"/>
          <w:sz w:val="24"/>
          <w:szCs w:val="24"/>
        </w:rPr>
      </w:pPr>
      <w:r w:rsidRPr="007671EC">
        <w:rPr>
          <w:rFonts w:ascii="Times New Roman" w:hAnsi="Times New Roman" w:cs="Times New Roman"/>
          <w:sz w:val="24"/>
          <w:szCs w:val="24"/>
        </w:rPr>
        <w:t xml:space="preserve">Substrat </w:t>
      </w:r>
    </w:p>
    <w:p w:rsidR="004C2669" w:rsidRPr="007671EC" w:rsidRDefault="004C2669" w:rsidP="004C2669">
      <w:pPr>
        <w:pStyle w:val="ListParagraph"/>
        <w:tabs>
          <w:tab w:val="left" w:pos="2127"/>
        </w:tabs>
        <w:spacing w:after="0" w:line="480" w:lineRule="auto"/>
        <w:ind w:left="1560"/>
        <w:jc w:val="both"/>
        <w:rPr>
          <w:rFonts w:ascii="Times New Roman" w:hAnsi="Times New Roman" w:cs="Times New Roman"/>
          <w:sz w:val="24"/>
          <w:szCs w:val="24"/>
        </w:rPr>
      </w:pPr>
      <w:r>
        <w:rPr>
          <w:rFonts w:ascii="Times New Roman" w:hAnsi="Times New Roman" w:cs="Times New Roman"/>
          <w:sz w:val="24"/>
          <w:szCs w:val="24"/>
        </w:rPr>
        <w:tab/>
      </w:r>
      <w:r w:rsidRPr="007671EC">
        <w:rPr>
          <w:rFonts w:ascii="Times New Roman" w:hAnsi="Times New Roman" w:cs="Times New Roman"/>
          <w:sz w:val="24"/>
          <w:szCs w:val="24"/>
        </w:rPr>
        <w:t xml:space="preserve">Substrat </w:t>
      </w:r>
      <w:r>
        <w:rPr>
          <w:rFonts w:ascii="Times New Roman" w:hAnsi="Times New Roman" w:cs="Times New Roman"/>
          <w:sz w:val="24"/>
          <w:szCs w:val="24"/>
        </w:rPr>
        <w:t>merupakan</w:t>
      </w:r>
      <w:r w:rsidRPr="007671EC">
        <w:rPr>
          <w:rFonts w:ascii="Times New Roman" w:hAnsi="Times New Roman" w:cs="Times New Roman"/>
          <w:sz w:val="24"/>
          <w:szCs w:val="24"/>
        </w:rPr>
        <w:t xml:space="preserve"> campuran </w:t>
      </w:r>
      <w:r>
        <w:rPr>
          <w:rFonts w:ascii="Times New Roman" w:hAnsi="Times New Roman" w:cs="Times New Roman"/>
          <w:sz w:val="24"/>
          <w:szCs w:val="24"/>
        </w:rPr>
        <w:t xml:space="preserve">halus </w:t>
      </w:r>
      <w:r w:rsidRPr="007671EC">
        <w:rPr>
          <w:rFonts w:ascii="Times New Roman" w:hAnsi="Times New Roman" w:cs="Times New Roman"/>
          <w:sz w:val="24"/>
          <w:szCs w:val="24"/>
        </w:rPr>
        <w:t xml:space="preserve">makanan dan minuman yang dimakan sehari-hari yang menempel </w:t>
      </w:r>
      <w:r>
        <w:rPr>
          <w:rFonts w:ascii="Times New Roman" w:hAnsi="Times New Roman" w:cs="Times New Roman"/>
          <w:sz w:val="24"/>
          <w:szCs w:val="24"/>
        </w:rPr>
        <w:t xml:space="preserve">pada </w:t>
      </w:r>
      <w:r w:rsidRPr="007671EC">
        <w:rPr>
          <w:rFonts w:ascii="Times New Roman" w:hAnsi="Times New Roman" w:cs="Times New Roman"/>
          <w:sz w:val="24"/>
          <w:szCs w:val="24"/>
        </w:rPr>
        <w:t>permukaan gigi. substrat ini berpengaruh terhadap karies secara lokal di dalam mulut. Karbohidrat dalam bentuk tepung atau cairan lengket</w:t>
      </w:r>
      <w:r>
        <w:rPr>
          <w:rFonts w:ascii="Times New Roman" w:hAnsi="Times New Roman" w:cs="Times New Roman"/>
          <w:sz w:val="24"/>
          <w:szCs w:val="24"/>
        </w:rPr>
        <w:t xml:space="preserve"> dan</w:t>
      </w:r>
      <w:r w:rsidRPr="007671EC">
        <w:rPr>
          <w:rFonts w:ascii="Times New Roman" w:hAnsi="Times New Roman" w:cs="Times New Roman"/>
          <w:sz w:val="24"/>
          <w:szCs w:val="24"/>
        </w:rPr>
        <w:t xml:space="preserve"> mudah hancur di dalam mulut memudahkan tumbuhnya karies.</w:t>
      </w:r>
    </w:p>
    <w:p w:rsidR="004C2669" w:rsidRDefault="004C2669" w:rsidP="004C2669">
      <w:pPr>
        <w:pStyle w:val="ListParagraph"/>
        <w:numPr>
          <w:ilvl w:val="0"/>
          <w:numId w:val="10"/>
        </w:numPr>
        <w:spacing w:after="0" w:line="480" w:lineRule="auto"/>
        <w:ind w:left="1560" w:hanging="284"/>
        <w:jc w:val="both"/>
        <w:rPr>
          <w:rFonts w:ascii="Times New Roman" w:hAnsi="Times New Roman" w:cs="Times New Roman"/>
          <w:sz w:val="24"/>
          <w:szCs w:val="24"/>
        </w:rPr>
      </w:pPr>
      <w:r w:rsidRPr="007671EC">
        <w:rPr>
          <w:rFonts w:ascii="Times New Roman" w:hAnsi="Times New Roman" w:cs="Times New Roman"/>
          <w:sz w:val="24"/>
          <w:szCs w:val="24"/>
        </w:rPr>
        <w:t xml:space="preserve">Waktu </w:t>
      </w:r>
    </w:p>
    <w:p w:rsidR="004C2669" w:rsidRDefault="004C2669" w:rsidP="004C2669">
      <w:pPr>
        <w:pStyle w:val="ListParagraph"/>
        <w:tabs>
          <w:tab w:val="left" w:pos="2127"/>
        </w:tabs>
        <w:spacing w:after="0" w:line="480" w:lineRule="auto"/>
        <w:ind w:left="1560"/>
        <w:jc w:val="both"/>
        <w:rPr>
          <w:rFonts w:ascii="Times New Roman" w:hAnsi="Times New Roman" w:cs="Times New Roman"/>
          <w:sz w:val="24"/>
          <w:szCs w:val="24"/>
        </w:rPr>
      </w:pPr>
      <w:r>
        <w:rPr>
          <w:rFonts w:ascii="Times New Roman" w:hAnsi="Times New Roman" w:cs="Times New Roman"/>
          <w:sz w:val="24"/>
          <w:szCs w:val="24"/>
        </w:rPr>
        <w:tab/>
        <w:t xml:space="preserve">Yang dimaksud dengan </w:t>
      </w:r>
      <w:r w:rsidRPr="007671EC">
        <w:rPr>
          <w:rFonts w:ascii="Times New Roman" w:hAnsi="Times New Roman" w:cs="Times New Roman"/>
          <w:sz w:val="24"/>
          <w:szCs w:val="24"/>
        </w:rPr>
        <w:t xml:space="preserve">waktu disini adalah kecepatan terbentuknya karies </w:t>
      </w:r>
      <w:r>
        <w:rPr>
          <w:rFonts w:ascii="Times New Roman" w:hAnsi="Times New Roman" w:cs="Times New Roman"/>
          <w:sz w:val="24"/>
          <w:szCs w:val="24"/>
        </w:rPr>
        <w:t>dan</w:t>
      </w:r>
      <w:r w:rsidRPr="007671EC">
        <w:rPr>
          <w:rFonts w:ascii="Times New Roman" w:hAnsi="Times New Roman" w:cs="Times New Roman"/>
          <w:sz w:val="24"/>
          <w:szCs w:val="24"/>
        </w:rPr>
        <w:t xml:space="preserve"> lamanya substrat menempel di permukaan gigi.</w:t>
      </w:r>
      <w:r w:rsidRPr="00C77EE6">
        <w:rPr>
          <w:rFonts w:ascii="Times New Roman" w:hAnsi="Times New Roman" w:cs="Times New Roman"/>
          <w:sz w:val="24"/>
          <w:szCs w:val="24"/>
        </w:rPr>
        <w:t xml:space="preserve"> </w:t>
      </w:r>
      <w:r>
        <w:rPr>
          <w:rFonts w:ascii="Times New Roman" w:hAnsi="Times New Roman" w:cs="Times New Roman"/>
          <w:sz w:val="24"/>
          <w:szCs w:val="24"/>
        </w:rPr>
        <w:t>(Pintauli dan Hamada, 2016)</w:t>
      </w:r>
    </w:p>
    <w:p w:rsidR="004C2669" w:rsidRPr="004207B9" w:rsidRDefault="004C2669" w:rsidP="004C2669">
      <w:pPr>
        <w:pStyle w:val="ListParagraph"/>
        <w:numPr>
          <w:ilvl w:val="0"/>
          <w:numId w:val="9"/>
        </w:numPr>
        <w:spacing w:after="0" w:line="480" w:lineRule="auto"/>
        <w:ind w:left="1276" w:hanging="283"/>
        <w:jc w:val="both"/>
        <w:rPr>
          <w:rFonts w:ascii="Times New Roman" w:hAnsi="Times New Roman" w:cs="Times New Roman"/>
          <w:b/>
          <w:sz w:val="24"/>
          <w:szCs w:val="24"/>
        </w:rPr>
      </w:pPr>
      <w:r w:rsidRPr="004207B9">
        <w:rPr>
          <w:rFonts w:ascii="Times New Roman" w:hAnsi="Times New Roman" w:cs="Times New Roman"/>
          <w:b/>
          <w:sz w:val="24"/>
          <w:szCs w:val="24"/>
        </w:rPr>
        <w:t xml:space="preserve">Faktor </w:t>
      </w:r>
      <w:r>
        <w:rPr>
          <w:rFonts w:ascii="Times New Roman" w:hAnsi="Times New Roman" w:cs="Times New Roman"/>
          <w:b/>
          <w:sz w:val="24"/>
          <w:szCs w:val="24"/>
        </w:rPr>
        <w:t>Eksternal</w:t>
      </w:r>
    </w:p>
    <w:p w:rsidR="004C2669" w:rsidRPr="007671EC" w:rsidRDefault="004C2669" w:rsidP="004C2669">
      <w:pPr>
        <w:pStyle w:val="ListParagraph"/>
        <w:numPr>
          <w:ilvl w:val="0"/>
          <w:numId w:val="11"/>
        </w:numPr>
        <w:spacing w:after="0" w:line="480" w:lineRule="auto"/>
        <w:ind w:left="1560" w:hanging="284"/>
        <w:jc w:val="both"/>
        <w:rPr>
          <w:rFonts w:ascii="Times New Roman" w:hAnsi="Times New Roman" w:cs="Times New Roman"/>
          <w:sz w:val="24"/>
          <w:szCs w:val="24"/>
        </w:rPr>
      </w:pPr>
      <w:r>
        <w:rPr>
          <w:rFonts w:ascii="Times New Roman" w:hAnsi="Times New Roman" w:cs="Times New Roman"/>
          <w:sz w:val="24"/>
          <w:szCs w:val="24"/>
        </w:rPr>
        <w:t xml:space="preserve">Umur </w:t>
      </w:r>
    </w:p>
    <w:p w:rsidR="004C2669" w:rsidRPr="007671EC" w:rsidRDefault="004C2669" w:rsidP="004C2669">
      <w:pPr>
        <w:pStyle w:val="ListParagraph"/>
        <w:tabs>
          <w:tab w:val="left" w:pos="1985"/>
        </w:tabs>
        <w:spacing w:after="0" w:line="480" w:lineRule="auto"/>
        <w:ind w:left="1560"/>
        <w:jc w:val="both"/>
        <w:rPr>
          <w:rFonts w:ascii="Times New Roman" w:hAnsi="Times New Roman" w:cs="Times New Roman"/>
          <w:sz w:val="24"/>
          <w:szCs w:val="24"/>
        </w:rPr>
      </w:pPr>
      <w:r>
        <w:rPr>
          <w:rFonts w:ascii="Times New Roman" w:hAnsi="Times New Roman" w:cs="Times New Roman"/>
          <w:sz w:val="24"/>
          <w:szCs w:val="24"/>
        </w:rPr>
        <w:tab/>
        <w:t xml:space="preserve">Semakin bertambahnya usia seseorang maka </w:t>
      </w:r>
      <w:r w:rsidRPr="007671EC">
        <w:rPr>
          <w:rFonts w:ascii="Times New Roman" w:hAnsi="Times New Roman" w:cs="Times New Roman"/>
          <w:sz w:val="24"/>
          <w:szCs w:val="24"/>
        </w:rPr>
        <w:t xml:space="preserve">jumlah karies akan </w:t>
      </w:r>
      <w:r>
        <w:rPr>
          <w:rFonts w:ascii="Times New Roman" w:hAnsi="Times New Roman" w:cs="Times New Roman"/>
          <w:sz w:val="24"/>
          <w:szCs w:val="24"/>
        </w:rPr>
        <w:t>meningkat</w:t>
      </w:r>
      <w:r w:rsidRPr="007671EC">
        <w:rPr>
          <w:rFonts w:ascii="Times New Roman" w:hAnsi="Times New Roman" w:cs="Times New Roman"/>
          <w:sz w:val="24"/>
          <w:szCs w:val="24"/>
        </w:rPr>
        <w:t xml:space="preserve">, hal ini karena faktor resiko karies akan </w:t>
      </w:r>
      <w:r>
        <w:rPr>
          <w:rFonts w:ascii="Times New Roman" w:hAnsi="Times New Roman" w:cs="Times New Roman"/>
          <w:sz w:val="24"/>
          <w:szCs w:val="24"/>
        </w:rPr>
        <w:t xml:space="preserve">memberikan </w:t>
      </w:r>
      <w:r w:rsidRPr="007671EC">
        <w:rPr>
          <w:rFonts w:ascii="Times New Roman" w:hAnsi="Times New Roman" w:cs="Times New Roman"/>
          <w:sz w:val="24"/>
          <w:szCs w:val="24"/>
        </w:rPr>
        <w:t xml:space="preserve">pengaruh </w:t>
      </w:r>
      <w:r>
        <w:rPr>
          <w:rFonts w:ascii="Times New Roman" w:hAnsi="Times New Roman" w:cs="Times New Roman"/>
          <w:sz w:val="24"/>
          <w:szCs w:val="24"/>
        </w:rPr>
        <w:t xml:space="preserve">yang lebih lama pada </w:t>
      </w:r>
      <w:r w:rsidRPr="007671EC">
        <w:rPr>
          <w:rFonts w:ascii="Times New Roman" w:hAnsi="Times New Roman" w:cs="Times New Roman"/>
          <w:sz w:val="24"/>
          <w:szCs w:val="24"/>
        </w:rPr>
        <w:t xml:space="preserve">gigi. </w:t>
      </w:r>
    </w:p>
    <w:p w:rsidR="004C2669" w:rsidRPr="007671EC" w:rsidRDefault="004C2669" w:rsidP="004C2669">
      <w:pPr>
        <w:pStyle w:val="ListParagraph"/>
        <w:numPr>
          <w:ilvl w:val="0"/>
          <w:numId w:val="11"/>
        </w:numPr>
        <w:spacing w:after="0" w:line="480" w:lineRule="auto"/>
        <w:ind w:left="1560" w:hanging="284"/>
        <w:jc w:val="both"/>
        <w:rPr>
          <w:rFonts w:ascii="Times New Roman" w:hAnsi="Times New Roman" w:cs="Times New Roman"/>
          <w:sz w:val="24"/>
          <w:szCs w:val="24"/>
        </w:rPr>
      </w:pPr>
      <w:r w:rsidRPr="007671EC">
        <w:rPr>
          <w:rFonts w:ascii="Times New Roman" w:hAnsi="Times New Roman" w:cs="Times New Roman"/>
          <w:sz w:val="24"/>
          <w:szCs w:val="24"/>
        </w:rPr>
        <w:lastRenderedPageBreak/>
        <w:t xml:space="preserve">Jenis kelamin </w:t>
      </w:r>
    </w:p>
    <w:p w:rsidR="004C2669" w:rsidRDefault="004C2669" w:rsidP="004C2669">
      <w:pPr>
        <w:pStyle w:val="ListParagraph"/>
        <w:tabs>
          <w:tab w:val="left" w:pos="1985"/>
        </w:tabs>
        <w:spacing w:after="0" w:line="480" w:lineRule="auto"/>
        <w:ind w:left="1560"/>
        <w:jc w:val="both"/>
        <w:rPr>
          <w:rFonts w:ascii="Times New Roman" w:hAnsi="Times New Roman" w:cs="Times New Roman"/>
          <w:sz w:val="24"/>
          <w:szCs w:val="24"/>
        </w:rPr>
      </w:pPr>
      <w:r>
        <w:rPr>
          <w:rFonts w:ascii="Times New Roman" w:hAnsi="Times New Roman" w:cs="Times New Roman"/>
          <w:sz w:val="24"/>
          <w:szCs w:val="24"/>
        </w:rPr>
        <w:tab/>
      </w:r>
      <w:r w:rsidRPr="003417A7">
        <w:rPr>
          <w:rFonts w:ascii="Times New Roman" w:hAnsi="Times New Roman" w:cs="Times New Roman"/>
          <w:sz w:val="24"/>
          <w:szCs w:val="24"/>
        </w:rPr>
        <w:t>Prevalensi karies gigi</w:t>
      </w:r>
      <w:r>
        <w:rPr>
          <w:rFonts w:ascii="Times New Roman" w:hAnsi="Times New Roman" w:cs="Times New Roman"/>
          <w:sz w:val="24"/>
          <w:szCs w:val="24"/>
        </w:rPr>
        <w:t xml:space="preserve"> permanen </w:t>
      </w:r>
      <w:r w:rsidRPr="003417A7">
        <w:rPr>
          <w:rFonts w:ascii="Times New Roman" w:hAnsi="Times New Roman" w:cs="Times New Roman"/>
          <w:sz w:val="24"/>
          <w:szCs w:val="24"/>
        </w:rPr>
        <w:t>pada wanita lebih tinggi dibandin</w:t>
      </w:r>
      <w:r>
        <w:rPr>
          <w:rFonts w:ascii="Times New Roman" w:hAnsi="Times New Roman" w:cs="Times New Roman"/>
          <w:sz w:val="24"/>
          <w:szCs w:val="24"/>
        </w:rPr>
        <w:t xml:space="preserve">gkan pria, juga pada anak-anak. Pada anak-anak </w:t>
      </w:r>
      <w:r w:rsidRPr="003417A7">
        <w:rPr>
          <w:rFonts w:ascii="Times New Roman" w:hAnsi="Times New Roman" w:cs="Times New Roman"/>
          <w:sz w:val="24"/>
          <w:szCs w:val="24"/>
        </w:rPr>
        <w:t xml:space="preserve">prevalensi karies </w:t>
      </w:r>
      <w:r>
        <w:rPr>
          <w:rFonts w:ascii="Times New Roman" w:hAnsi="Times New Roman" w:cs="Times New Roman"/>
          <w:sz w:val="24"/>
          <w:szCs w:val="24"/>
        </w:rPr>
        <w:t xml:space="preserve">pada gigi sulung </w:t>
      </w:r>
      <w:r w:rsidRPr="003417A7">
        <w:rPr>
          <w:rFonts w:ascii="Times New Roman" w:hAnsi="Times New Roman" w:cs="Times New Roman"/>
          <w:sz w:val="24"/>
          <w:szCs w:val="24"/>
        </w:rPr>
        <w:t xml:space="preserve">anak perempuan sedikit lebih tinggi dibandingkan anak laki-laki, sehingga gigi anak perempuan berada </w:t>
      </w:r>
      <w:r>
        <w:rPr>
          <w:rFonts w:ascii="Times New Roman" w:hAnsi="Times New Roman" w:cs="Times New Roman"/>
          <w:sz w:val="24"/>
          <w:szCs w:val="24"/>
        </w:rPr>
        <w:t xml:space="preserve">di </w:t>
      </w:r>
      <w:r w:rsidRPr="003417A7">
        <w:rPr>
          <w:rFonts w:ascii="Times New Roman" w:hAnsi="Times New Roman" w:cs="Times New Roman"/>
          <w:sz w:val="24"/>
          <w:szCs w:val="24"/>
        </w:rPr>
        <w:t>mulut</w:t>
      </w:r>
      <w:r>
        <w:rPr>
          <w:rFonts w:ascii="Times New Roman" w:hAnsi="Times New Roman" w:cs="Times New Roman"/>
          <w:sz w:val="24"/>
          <w:szCs w:val="24"/>
        </w:rPr>
        <w:t xml:space="preserve"> lebih lama</w:t>
      </w:r>
      <w:r w:rsidRPr="003417A7">
        <w:rPr>
          <w:rFonts w:ascii="Times New Roman" w:hAnsi="Times New Roman" w:cs="Times New Roman"/>
          <w:sz w:val="24"/>
          <w:szCs w:val="24"/>
        </w:rPr>
        <w:t xml:space="preserve">, akibatnya gigi anak perempuan akan </w:t>
      </w:r>
      <w:r>
        <w:rPr>
          <w:rFonts w:ascii="Times New Roman" w:hAnsi="Times New Roman" w:cs="Times New Roman"/>
          <w:sz w:val="24"/>
          <w:szCs w:val="24"/>
        </w:rPr>
        <w:t xml:space="preserve">dikaitkan </w:t>
      </w:r>
      <w:r w:rsidRPr="003417A7">
        <w:rPr>
          <w:rFonts w:ascii="Times New Roman" w:hAnsi="Times New Roman" w:cs="Times New Roman"/>
          <w:sz w:val="24"/>
          <w:szCs w:val="24"/>
        </w:rPr>
        <w:t>dengan faktor resiko terjadinya karies</w:t>
      </w:r>
      <w:r>
        <w:rPr>
          <w:rFonts w:ascii="Times New Roman" w:hAnsi="Times New Roman" w:cs="Times New Roman"/>
          <w:sz w:val="24"/>
          <w:szCs w:val="24"/>
        </w:rPr>
        <w:t xml:space="preserve"> lebih lama</w:t>
      </w:r>
      <w:r w:rsidRPr="003417A7">
        <w:rPr>
          <w:rFonts w:ascii="Times New Roman" w:hAnsi="Times New Roman" w:cs="Times New Roman"/>
          <w:sz w:val="24"/>
          <w:szCs w:val="24"/>
        </w:rPr>
        <w:t xml:space="preserve">. </w:t>
      </w:r>
    </w:p>
    <w:p w:rsidR="004C2669" w:rsidRPr="003417A7" w:rsidRDefault="004C2669" w:rsidP="004C2669">
      <w:pPr>
        <w:pStyle w:val="ListParagraph"/>
        <w:numPr>
          <w:ilvl w:val="0"/>
          <w:numId w:val="11"/>
        </w:numPr>
        <w:spacing w:after="0" w:line="480" w:lineRule="auto"/>
        <w:ind w:left="1560" w:hanging="284"/>
        <w:jc w:val="both"/>
        <w:rPr>
          <w:rFonts w:ascii="Times New Roman" w:hAnsi="Times New Roman" w:cs="Times New Roman"/>
          <w:sz w:val="24"/>
          <w:szCs w:val="24"/>
        </w:rPr>
      </w:pPr>
      <w:r w:rsidRPr="003417A7">
        <w:rPr>
          <w:rFonts w:ascii="Times New Roman" w:hAnsi="Times New Roman" w:cs="Times New Roman"/>
          <w:sz w:val="24"/>
          <w:szCs w:val="24"/>
        </w:rPr>
        <w:t xml:space="preserve">Kultur sosial penduduk </w:t>
      </w:r>
    </w:p>
    <w:p w:rsidR="004C2669" w:rsidRDefault="004C2669" w:rsidP="004C2669">
      <w:pPr>
        <w:pStyle w:val="ListParagraph"/>
        <w:tabs>
          <w:tab w:val="left" w:pos="1985"/>
        </w:tabs>
        <w:spacing w:after="0" w:line="480" w:lineRule="auto"/>
        <w:ind w:left="1560"/>
        <w:jc w:val="both"/>
        <w:rPr>
          <w:rFonts w:ascii="Times New Roman" w:hAnsi="Times New Roman" w:cs="Times New Roman"/>
          <w:sz w:val="24"/>
          <w:szCs w:val="24"/>
        </w:rPr>
      </w:pPr>
      <w:r>
        <w:rPr>
          <w:rFonts w:ascii="Times New Roman" w:hAnsi="Times New Roman" w:cs="Times New Roman"/>
          <w:sz w:val="24"/>
          <w:szCs w:val="24"/>
        </w:rPr>
        <w:tab/>
        <w:t>Menurut Davies dalam Suwelo (</w:t>
      </w:r>
      <w:r w:rsidRPr="003417A7">
        <w:rPr>
          <w:rFonts w:ascii="Times New Roman" w:hAnsi="Times New Roman" w:cs="Times New Roman"/>
          <w:sz w:val="24"/>
          <w:szCs w:val="24"/>
        </w:rPr>
        <w:t xml:space="preserve">2011) hubungan antara </w:t>
      </w:r>
      <w:r>
        <w:rPr>
          <w:rFonts w:ascii="Times New Roman" w:hAnsi="Times New Roman" w:cs="Times New Roman"/>
          <w:sz w:val="24"/>
          <w:szCs w:val="24"/>
        </w:rPr>
        <w:t>kondisi</w:t>
      </w:r>
      <w:r w:rsidRPr="003417A7">
        <w:rPr>
          <w:rFonts w:ascii="Times New Roman" w:hAnsi="Times New Roman" w:cs="Times New Roman"/>
          <w:sz w:val="24"/>
          <w:szCs w:val="24"/>
        </w:rPr>
        <w:t xml:space="preserve"> sosial ekonomi dan prevalensi karies yaitu faktor yang mempengaruhi perbedaan </w:t>
      </w:r>
      <w:r>
        <w:rPr>
          <w:rFonts w:ascii="Times New Roman" w:hAnsi="Times New Roman" w:cs="Times New Roman"/>
          <w:sz w:val="24"/>
          <w:szCs w:val="24"/>
        </w:rPr>
        <w:t xml:space="preserve">tersebut </w:t>
      </w:r>
      <w:r w:rsidRPr="003417A7">
        <w:rPr>
          <w:rFonts w:ascii="Times New Roman" w:hAnsi="Times New Roman" w:cs="Times New Roman"/>
          <w:sz w:val="24"/>
          <w:szCs w:val="24"/>
        </w:rPr>
        <w:t xml:space="preserve">adalah pendidikan dan </w:t>
      </w:r>
      <w:r>
        <w:rPr>
          <w:rFonts w:ascii="Times New Roman" w:hAnsi="Times New Roman" w:cs="Times New Roman"/>
          <w:sz w:val="24"/>
          <w:szCs w:val="24"/>
        </w:rPr>
        <w:t>pendapatan</w:t>
      </w:r>
      <w:r w:rsidRPr="003417A7">
        <w:rPr>
          <w:rFonts w:ascii="Times New Roman" w:hAnsi="Times New Roman" w:cs="Times New Roman"/>
          <w:sz w:val="24"/>
          <w:szCs w:val="24"/>
        </w:rPr>
        <w:t xml:space="preserve"> yang berhubungan dengan </w:t>
      </w:r>
      <w:r>
        <w:rPr>
          <w:rFonts w:ascii="Times New Roman" w:hAnsi="Times New Roman" w:cs="Times New Roman"/>
          <w:sz w:val="24"/>
          <w:szCs w:val="24"/>
        </w:rPr>
        <w:t>pola makan</w:t>
      </w:r>
      <w:r w:rsidRPr="003417A7">
        <w:rPr>
          <w:rFonts w:ascii="Times New Roman" w:hAnsi="Times New Roman" w:cs="Times New Roman"/>
          <w:sz w:val="24"/>
          <w:szCs w:val="24"/>
        </w:rPr>
        <w:t>, kebias</w:t>
      </w:r>
      <w:r>
        <w:rPr>
          <w:rFonts w:ascii="Times New Roman" w:hAnsi="Times New Roman" w:cs="Times New Roman"/>
          <w:sz w:val="24"/>
          <w:szCs w:val="24"/>
        </w:rPr>
        <w:t>aan merawat gigi dan lain-lain.</w:t>
      </w:r>
    </w:p>
    <w:p w:rsidR="004C2669" w:rsidRPr="003417A7" w:rsidRDefault="004C2669" w:rsidP="004C2669">
      <w:pPr>
        <w:pStyle w:val="ListParagraph"/>
        <w:numPr>
          <w:ilvl w:val="0"/>
          <w:numId w:val="11"/>
        </w:numPr>
        <w:spacing w:after="0" w:line="480" w:lineRule="auto"/>
        <w:ind w:left="1560" w:hanging="284"/>
        <w:jc w:val="both"/>
        <w:rPr>
          <w:rFonts w:ascii="Times New Roman" w:hAnsi="Times New Roman" w:cs="Times New Roman"/>
          <w:sz w:val="24"/>
          <w:szCs w:val="24"/>
        </w:rPr>
      </w:pPr>
      <w:r w:rsidRPr="003417A7">
        <w:rPr>
          <w:rFonts w:ascii="Times New Roman" w:hAnsi="Times New Roman" w:cs="Times New Roman"/>
          <w:sz w:val="24"/>
          <w:szCs w:val="24"/>
        </w:rPr>
        <w:t>Kesadaran, sikap, dan perilaku individu terhadap kesehatan gigi</w:t>
      </w:r>
    </w:p>
    <w:p w:rsidR="004C2669" w:rsidRDefault="004C2669" w:rsidP="004C2669">
      <w:pPr>
        <w:pStyle w:val="ListParagraph"/>
        <w:tabs>
          <w:tab w:val="left" w:pos="1985"/>
        </w:tabs>
        <w:spacing w:after="0" w:line="480" w:lineRule="auto"/>
        <w:ind w:left="1560"/>
        <w:jc w:val="both"/>
        <w:rPr>
          <w:rFonts w:ascii="Times New Roman" w:hAnsi="Times New Roman" w:cs="Times New Roman"/>
          <w:sz w:val="24"/>
          <w:szCs w:val="24"/>
        </w:rPr>
      </w:pPr>
      <w:r>
        <w:rPr>
          <w:rFonts w:ascii="Times New Roman" w:hAnsi="Times New Roman" w:cs="Times New Roman"/>
          <w:sz w:val="24"/>
          <w:szCs w:val="24"/>
        </w:rPr>
        <w:tab/>
        <w:t>Menurut Haditomo dalam Suwelo (</w:t>
      </w:r>
      <w:r w:rsidRPr="003417A7">
        <w:rPr>
          <w:rFonts w:ascii="Times New Roman" w:hAnsi="Times New Roman" w:cs="Times New Roman"/>
          <w:sz w:val="24"/>
          <w:szCs w:val="24"/>
        </w:rPr>
        <w:t>2011) keadaan kesehat</w:t>
      </w:r>
      <w:r>
        <w:rPr>
          <w:rFonts w:ascii="Times New Roman" w:hAnsi="Times New Roman" w:cs="Times New Roman"/>
          <w:sz w:val="24"/>
          <w:szCs w:val="24"/>
        </w:rPr>
        <w:t>an gigi dan mulut anak usia pra-</w:t>
      </w:r>
      <w:r w:rsidRPr="003417A7">
        <w:rPr>
          <w:rFonts w:ascii="Times New Roman" w:hAnsi="Times New Roman" w:cs="Times New Roman"/>
          <w:sz w:val="24"/>
          <w:szCs w:val="24"/>
        </w:rPr>
        <w:t>sekolah masih sangat ditentukan oleh kesadaran, sikap dan perilaku serta pendidikan ibunya. Mengubah sikap dan perilaku seseorang harus didasari motivasi tertentu, sehingga yang bersangkutan mau melakukan dengan sukarela.</w:t>
      </w:r>
    </w:p>
    <w:p w:rsidR="004C2669" w:rsidRPr="003417A7" w:rsidRDefault="004C2669" w:rsidP="004C2669">
      <w:pPr>
        <w:pStyle w:val="ListParagraph"/>
        <w:tabs>
          <w:tab w:val="left" w:pos="1985"/>
        </w:tabs>
        <w:spacing w:after="0" w:line="240" w:lineRule="auto"/>
        <w:ind w:left="1559"/>
        <w:jc w:val="both"/>
        <w:rPr>
          <w:rFonts w:ascii="Times New Roman" w:hAnsi="Times New Roman" w:cs="Times New Roman"/>
          <w:sz w:val="24"/>
          <w:szCs w:val="24"/>
        </w:rPr>
      </w:pPr>
    </w:p>
    <w:p w:rsidR="004C2669" w:rsidRDefault="004C2669" w:rsidP="004C2669">
      <w:pPr>
        <w:pStyle w:val="ListParagraph"/>
        <w:numPr>
          <w:ilvl w:val="0"/>
          <w:numId w:val="6"/>
        </w:numPr>
        <w:tabs>
          <w:tab w:val="left" w:pos="1418"/>
        </w:tabs>
        <w:spacing w:after="0" w:line="480" w:lineRule="auto"/>
        <w:ind w:left="851" w:hanging="284"/>
        <w:jc w:val="both"/>
        <w:rPr>
          <w:rFonts w:ascii="Times New Roman" w:hAnsi="Times New Roman" w:cs="Times New Roman"/>
          <w:b/>
          <w:sz w:val="24"/>
          <w:szCs w:val="24"/>
        </w:rPr>
      </w:pPr>
      <w:r w:rsidRPr="00A62248">
        <w:rPr>
          <w:rFonts w:ascii="Times New Roman" w:hAnsi="Times New Roman" w:cs="Times New Roman"/>
          <w:b/>
          <w:sz w:val="24"/>
          <w:szCs w:val="24"/>
        </w:rPr>
        <w:t xml:space="preserve">Klasifikasi Karies Gigi </w:t>
      </w:r>
    </w:p>
    <w:p w:rsidR="004C2669" w:rsidRDefault="004C2669" w:rsidP="004C2669">
      <w:pPr>
        <w:pStyle w:val="ListParagraph"/>
        <w:tabs>
          <w:tab w:val="left" w:pos="1701"/>
        </w:tabs>
        <w:spacing w:line="480" w:lineRule="auto"/>
        <w:ind w:left="851"/>
        <w:jc w:val="both"/>
        <w:rPr>
          <w:rFonts w:ascii="Times New Roman" w:hAnsi="Times New Roman" w:cs="Times New Roman"/>
          <w:sz w:val="24"/>
          <w:szCs w:val="24"/>
        </w:rPr>
      </w:pPr>
      <w:r>
        <w:rPr>
          <w:rFonts w:ascii="Times New Roman" w:hAnsi="Times New Roman" w:cs="Times New Roman"/>
          <w:sz w:val="24"/>
          <w:szCs w:val="24"/>
        </w:rPr>
        <w:tab/>
        <w:t>Dalam buku Tarigan R. (</w:t>
      </w:r>
      <w:r w:rsidRPr="002744F2">
        <w:rPr>
          <w:rFonts w:ascii="Times New Roman" w:hAnsi="Times New Roman" w:cs="Times New Roman"/>
          <w:sz w:val="24"/>
          <w:szCs w:val="24"/>
        </w:rPr>
        <w:t>201</w:t>
      </w:r>
      <w:r>
        <w:rPr>
          <w:rFonts w:ascii="Times New Roman" w:hAnsi="Times New Roman" w:cs="Times New Roman"/>
          <w:sz w:val="24"/>
          <w:szCs w:val="24"/>
        </w:rPr>
        <w:t>3) kondisi karies gigi diklasifikasikan berdasarkan:</w:t>
      </w:r>
    </w:p>
    <w:p w:rsidR="004C2669" w:rsidRDefault="004C2669" w:rsidP="004C2669">
      <w:pPr>
        <w:pStyle w:val="ListParagraph"/>
        <w:tabs>
          <w:tab w:val="left" w:pos="1701"/>
        </w:tabs>
        <w:spacing w:line="480" w:lineRule="auto"/>
        <w:ind w:left="851"/>
        <w:jc w:val="both"/>
        <w:rPr>
          <w:rFonts w:ascii="Times New Roman" w:hAnsi="Times New Roman" w:cs="Times New Roman"/>
          <w:sz w:val="24"/>
          <w:szCs w:val="24"/>
        </w:rPr>
      </w:pPr>
    </w:p>
    <w:p w:rsidR="004C2669" w:rsidRPr="00A62248" w:rsidRDefault="004C2669" w:rsidP="004C2669">
      <w:pPr>
        <w:pStyle w:val="ListParagraph"/>
        <w:numPr>
          <w:ilvl w:val="0"/>
          <w:numId w:val="4"/>
        </w:numPr>
        <w:tabs>
          <w:tab w:val="left" w:pos="567"/>
          <w:tab w:val="left" w:pos="1134"/>
        </w:tabs>
        <w:spacing w:line="480" w:lineRule="auto"/>
        <w:ind w:left="851" w:hanging="11"/>
        <w:jc w:val="both"/>
        <w:rPr>
          <w:rFonts w:ascii="Times New Roman" w:hAnsi="Times New Roman" w:cs="Times New Roman"/>
          <w:b/>
          <w:sz w:val="24"/>
          <w:szCs w:val="24"/>
        </w:rPr>
      </w:pPr>
      <w:r w:rsidRPr="00A62248">
        <w:rPr>
          <w:rFonts w:ascii="Times New Roman" w:hAnsi="Times New Roman" w:cs="Times New Roman"/>
          <w:b/>
          <w:sz w:val="24"/>
          <w:szCs w:val="24"/>
        </w:rPr>
        <w:lastRenderedPageBreak/>
        <w:t>Berdasarkan Kedalamannya</w:t>
      </w:r>
    </w:p>
    <w:p w:rsidR="004C2669" w:rsidRDefault="004C2669" w:rsidP="004C2669">
      <w:pPr>
        <w:pStyle w:val="ListParagraph"/>
        <w:numPr>
          <w:ilvl w:val="1"/>
          <w:numId w:val="14"/>
        </w:numPr>
        <w:tabs>
          <w:tab w:val="left" w:pos="567"/>
          <w:tab w:val="left" w:pos="1985"/>
        </w:tabs>
        <w:spacing w:line="480" w:lineRule="auto"/>
        <w:jc w:val="both"/>
        <w:rPr>
          <w:rFonts w:ascii="Times New Roman" w:hAnsi="Times New Roman" w:cs="Times New Roman"/>
          <w:sz w:val="24"/>
          <w:szCs w:val="24"/>
        </w:rPr>
      </w:pPr>
      <w:r w:rsidRPr="00A60C3D">
        <w:rPr>
          <w:rFonts w:ascii="Times New Roman" w:hAnsi="Times New Roman" w:cs="Times New Roman"/>
          <w:sz w:val="24"/>
          <w:szCs w:val="24"/>
        </w:rPr>
        <w:t>Karies superfisialis</w:t>
      </w:r>
      <w:r>
        <w:rPr>
          <w:rFonts w:ascii="Times New Roman" w:hAnsi="Times New Roman" w:cs="Times New Roman"/>
          <w:sz w:val="24"/>
          <w:szCs w:val="24"/>
        </w:rPr>
        <w:t>,</w:t>
      </w:r>
      <w:r w:rsidRPr="00A60C3D">
        <w:rPr>
          <w:rFonts w:ascii="Times New Roman" w:hAnsi="Times New Roman" w:cs="Times New Roman"/>
          <w:sz w:val="24"/>
          <w:szCs w:val="24"/>
        </w:rPr>
        <w:t xml:space="preserve"> Karies baru mengenai email saja </w:t>
      </w:r>
    </w:p>
    <w:p w:rsidR="004C2669" w:rsidRDefault="004C2669" w:rsidP="004C2669">
      <w:pPr>
        <w:pStyle w:val="ListParagraph"/>
        <w:numPr>
          <w:ilvl w:val="1"/>
          <w:numId w:val="14"/>
        </w:numPr>
        <w:tabs>
          <w:tab w:val="left" w:pos="567"/>
          <w:tab w:val="left" w:pos="1985"/>
        </w:tabs>
        <w:spacing w:line="480" w:lineRule="auto"/>
        <w:jc w:val="both"/>
        <w:rPr>
          <w:rFonts w:ascii="Times New Roman" w:hAnsi="Times New Roman" w:cs="Times New Roman"/>
          <w:sz w:val="24"/>
          <w:szCs w:val="24"/>
        </w:rPr>
      </w:pPr>
      <w:r w:rsidRPr="00A60C3D">
        <w:rPr>
          <w:rFonts w:ascii="Times New Roman" w:hAnsi="Times New Roman" w:cs="Times New Roman"/>
          <w:sz w:val="24"/>
          <w:szCs w:val="24"/>
        </w:rPr>
        <w:t>Karies media</w:t>
      </w:r>
      <w:r>
        <w:rPr>
          <w:rFonts w:ascii="Times New Roman" w:hAnsi="Times New Roman" w:cs="Times New Roman"/>
          <w:sz w:val="24"/>
          <w:szCs w:val="24"/>
        </w:rPr>
        <w:t>,</w:t>
      </w:r>
      <w:r w:rsidRPr="00A60C3D">
        <w:rPr>
          <w:rFonts w:ascii="Times New Roman" w:hAnsi="Times New Roman" w:cs="Times New Roman"/>
          <w:sz w:val="24"/>
          <w:szCs w:val="24"/>
        </w:rPr>
        <w:t xml:space="preserve"> Karies sudah mengenai dentin, tetapi </w:t>
      </w:r>
      <w:r>
        <w:rPr>
          <w:rFonts w:ascii="Times New Roman" w:hAnsi="Times New Roman" w:cs="Times New Roman"/>
          <w:sz w:val="24"/>
          <w:szCs w:val="24"/>
        </w:rPr>
        <w:t>tidak lebih</w:t>
      </w:r>
      <w:r w:rsidRPr="00A60C3D">
        <w:rPr>
          <w:rFonts w:ascii="Times New Roman" w:hAnsi="Times New Roman" w:cs="Times New Roman"/>
          <w:sz w:val="24"/>
          <w:szCs w:val="24"/>
        </w:rPr>
        <w:t xml:space="preserve"> </w:t>
      </w:r>
      <w:r>
        <w:rPr>
          <w:rFonts w:ascii="Times New Roman" w:hAnsi="Times New Roman" w:cs="Times New Roman"/>
          <w:sz w:val="24"/>
          <w:szCs w:val="24"/>
        </w:rPr>
        <w:t xml:space="preserve">dari </w:t>
      </w:r>
      <w:r w:rsidRPr="00A60C3D">
        <w:rPr>
          <w:rFonts w:ascii="Times New Roman" w:hAnsi="Times New Roman" w:cs="Times New Roman"/>
          <w:sz w:val="24"/>
          <w:szCs w:val="24"/>
        </w:rPr>
        <w:t xml:space="preserve">setengah dentin </w:t>
      </w:r>
    </w:p>
    <w:p w:rsidR="004C2669" w:rsidRDefault="004C2669" w:rsidP="004C2669">
      <w:pPr>
        <w:pStyle w:val="ListParagraph"/>
        <w:numPr>
          <w:ilvl w:val="1"/>
          <w:numId w:val="14"/>
        </w:numPr>
        <w:tabs>
          <w:tab w:val="left" w:pos="567"/>
          <w:tab w:val="left" w:pos="1985"/>
        </w:tabs>
        <w:spacing w:line="480" w:lineRule="auto"/>
        <w:jc w:val="both"/>
        <w:rPr>
          <w:rFonts w:ascii="Times New Roman" w:hAnsi="Times New Roman" w:cs="Times New Roman"/>
          <w:sz w:val="24"/>
          <w:szCs w:val="24"/>
        </w:rPr>
      </w:pPr>
      <w:r w:rsidRPr="00A60C3D">
        <w:rPr>
          <w:rFonts w:ascii="Times New Roman" w:hAnsi="Times New Roman" w:cs="Times New Roman"/>
          <w:sz w:val="24"/>
          <w:szCs w:val="24"/>
        </w:rPr>
        <w:t>Karies profunda</w:t>
      </w:r>
      <w:r>
        <w:rPr>
          <w:rFonts w:ascii="Times New Roman" w:hAnsi="Times New Roman" w:cs="Times New Roman"/>
          <w:sz w:val="24"/>
          <w:szCs w:val="24"/>
        </w:rPr>
        <w:t>,</w:t>
      </w:r>
      <w:r w:rsidRPr="00A60C3D">
        <w:rPr>
          <w:rFonts w:ascii="Times New Roman" w:hAnsi="Times New Roman" w:cs="Times New Roman"/>
          <w:sz w:val="24"/>
          <w:szCs w:val="24"/>
        </w:rPr>
        <w:t xml:space="preserve"> Karies sudah mengenai lebih dari setengah dentin dan kadang</w:t>
      </w:r>
      <w:r>
        <w:rPr>
          <w:rFonts w:ascii="Times New Roman" w:hAnsi="Times New Roman" w:cs="Times New Roman"/>
          <w:sz w:val="24"/>
          <w:szCs w:val="24"/>
        </w:rPr>
        <w:t>-</w:t>
      </w:r>
      <w:r w:rsidRPr="00A60C3D">
        <w:rPr>
          <w:rFonts w:ascii="Times New Roman" w:hAnsi="Times New Roman" w:cs="Times New Roman"/>
          <w:sz w:val="24"/>
          <w:szCs w:val="24"/>
        </w:rPr>
        <w:t>kadang sudah mengenai pulpa.</w:t>
      </w:r>
    </w:p>
    <w:p w:rsidR="004C2669" w:rsidRDefault="004C2669" w:rsidP="004C2669">
      <w:pPr>
        <w:pStyle w:val="ListParagraph"/>
        <w:tabs>
          <w:tab w:val="left" w:pos="567"/>
        </w:tabs>
        <w:spacing w:after="0" w:line="480" w:lineRule="auto"/>
        <w:ind w:left="1418"/>
        <w:jc w:val="both"/>
        <w:rPr>
          <w:rFonts w:ascii="Times New Roman" w:hAnsi="Times New Roman" w:cs="Times New Roman"/>
          <w:sz w:val="24"/>
          <w:szCs w:val="24"/>
        </w:rPr>
      </w:pPr>
      <w:r w:rsidRPr="00545E5E">
        <w:rPr>
          <w:rFonts w:ascii="Times New Roman" w:hAnsi="Times New Roman" w:cs="Times New Roman"/>
          <w:sz w:val="24"/>
          <w:szCs w:val="24"/>
        </w:rPr>
        <w:t>Karies profunda ini dapat kita bagi lagi menjadi:</w:t>
      </w:r>
    </w:p>
    <w:p w:rsidR="004C2669" w:rsidRPr="00545E5E" w:rsidRDefault="004C2669" w:rsidP="004C2669">
      <w:pPr>
        <w:pStyle w:val="ListParagraph"/>
        <w:numPr>
          <w:ilvl w:val="0"/>
          <w:numId w:val="15"/>
        </w:numPr>
        <w:tabs>
          <w:tab w:val="left" w:pos="567"/>
        </w:tabs>
        <w:spacing w:after="0" w:line="480" w:lineRule="auto"/>
        <w:ind w:left="1701" w:hanging="283"/>
        <w:jc w:val="both"/>
        <w:rPr>
          <w:rFonts w:ascii="Times New Roman" w:hAnsi="Times New Roman" w:cs="Times New Roman"/>
          <w:sz w:val="24"/>
          <w:szCs w:val="24"/>
        </w:rPr>
      </w:pPr>
      <w:r w:rsidRPr="00545E5E">
        <w:rPr>
          <w:rFonts w:ascii="Times New Roman" w:hAnsi="Times New Roman" w:cs="Times New Roman"/>
          <w:sz w:val="24"/>
          <w:szCs w:val="24"/>
        </w:rPr>
        <w:t>Karies profunda stadium I. Karies telah melewati setengah dentin, biasanya belum dijumpai radang pulpa</w:t>
      </w:r>
    </w:p>
    <w:p w:rsidR="004C2669" w:rsidRPr="00545E5E" w:rsidRDefault="004C2669" w:rsidP="004C2669">
      <w:pPr>
        <w:pStyle w:val="ListParagraph"/>
        <w:numPr>
          <w:ilvl w:val="0"/>
          <w:numId w:val="15"/>
        </w:numPr>
        <w:tabs>
          <w:tab w:val="left" w:pos="567"/>
        </w:tabs>
        <w:spacing w:after="0" w:line="480" w:lineRule="auto"/>
        <w:ind w:left="1701" w:hanging="283"/>
        <w:jc w:val="both"/>
        <w:rPr>
          <w:rFonts w:ascii="Times New Roman" w:hAnsi="Times New Roman" w:cs="Times New Roman"/>
          <w:sz w:val="24"/>
          <w:szCs w:val="24"/>
        </w:rPr>
      </w:pPr>
      <w:r w:rsidRPr="00545E5E">
        <w:rPr>
          <w:rFonts w:ascii="Times New Roman" w:hAnsi="Times New Roman" w:cs="Times New Roman"/>
          <w:sz w:val="24"/>
          <w:szCs w:val="24"/>
        </w:rPr>
        <w:t>Karies profunda stadium II. Masih dijumpai lapisan tipis yang membatasi karies dengan pulpa. Biasanya disini telah terjadi radang pulpa</w:t>
      </w:r>
    </w:p>
    <w:p w:rsidR="004C2669" w:rsidRDefault="004C2669" w:rsidP="004C2669">
      <w:pPr>
        <w:pStyle w:val="ListParagraph"/>
        <w:numPr>
          <w:ilvl w:val="0"/>
          <w:numId w:val="15"/>
        </w:numPr>
        <w:tabs>
          <w:tab w:val="left" w:pos="567"/>
        </w:tabs>
        <w:spacing w:after="0" w:line="480" w:lineRule="auto"/>
        <w:ind w:left="1701" w:hanging="283"/>
        <w:jc w:val="both"/>
        <w:rPr>
          <w:rFonts w:ascii="Times New Roman" w:hAnsi="Times New Roman" w:cs="Times New Roman"/>
          <w:sz w:val="24"/>
          <w:szCs w:val="24"/>
        </w:rPr>
      </w:pPr>
      <w:r w:rsidRPr="00545E5E">
        <w:rPr>
          <w:rFonts w:ascii="Times New Roman" w:hAnsi="Times New Roman" w:cs="Times New Roman"/>
          <w:sz w:val="24"/>
          <w:szCs w:val="24"/>
        </w:rPr>
        <w:t>Karies profunda stadium III. Pulpa telah terbuka dan dijumpai bermacam-macam radang pulpa</w:t>
      </w:r>
    </w:p>
    <w:p w:rsidR="004C2669" w:rsidRPr="00A62248" w:rsidRDefault="004C2669" w:rsidP="004C2669">
      <w:pPr>
        <w:pStyle w:val="ListParagraph"/>
        <w:numPr>
          <w:ilvl w:val="0"/>
          <w:numId w:val="4"/>
        </w:numPr>
        <w:tabs>
          <w:tab w:val="left" w:pos="567"/>
          <w:tab w:val="left" w:pos="1134"/>
        </w:tabs>
        <w:spacing w:line="480" w:lineRule="auto"/>
        <w:ind w:left="851" w:hanging="11"/>
        <w:jc w:val="both"/>
        <w:rPr>
          <w:rFonts w:ascii="Times New Roman" w:hAnsi="Times New Roman" w:cs="Times New Roman"/>
          <w:b/>
          <w:sz w:val="24"/>
          <w:szCs w:val="24"/>
        </w:rPr>
      </w:pPr>
      <w:r w:rsidRPr="00A62248">
        <w:rPr>
          <w:rFonts w:ascii="Times New Roman" w:hAnsi="Times New Roman" w:cs="Times New Roman"/>
          <w:b/>
          <w:sz w:val="24"/>
          <w:szCs w:val="24"/>
        </w:rPr>
        <w:t xml:space="preserve">Berdasarkan </w:t>
      </w:r>
      <w:r>
        <w:rPr>
          <w:rFonts w:ascii="Times New Roman" w:hAnsi="Times New Roman" w:cs="Times New Roman"/>
          <w:b/>
          <w:sz w:val="24"/>
          <w:szCs w:val="24"/>
        </w:rPr>
        <w:t>jumlah</w:t>
      </w:r>
      <w:r w:rsidRPr="00A62248">
        <w:rPr>
          <w:rFonts w:ascii="Times New Roman" w:hAnsi="Times New Roman" w:cs="Times New Roman"/>
          <w:b/>
          <w:sz w:val="24"/>
          <w:szCs w:val="24"/>
        </w:rPr>
        <w:t xml:space="preserve"> permukaan gigi yang terkena karies</w:t>
      </w:r>
    </w:p>
    <w:p w:rsidR="004C2669" w:rsidRPr="003B6562" w:rsidRDefault="004C2669" w:rsidP="004C2669">
      <w:pPr>
        <w:pStyle w:val="ListParagraph"/>
        <w:numPr>
          <w:ilvl w:val="2"/>
          <w:numId w:val="16"/>
        </w:numPr>
        <w:tabs>
          <w:tab w:val="left" w:pos="567"/>
        </w:tabs>
        <w:spacing w:after="0" w:line="480" w:lineRule="auto"/>
        <w:ind w:left="1418" w:hanging="284"/>
        <w:jc w:val="both"/>
        <w:rPr>
          <w:rFonts w:ascii="Times New Roman" w:hAnsi="Times New Roman" w:cs="Times New Roman"/>
          <w:sz w:val="24"/>
          <w:szCs w:val="24"/>
        </w:rPr>
      </w:pPr>
      <w:r>
        <w:rPr>
          <w:rFonts w:ascii="Times New Roman" w:hAnsi="Times New Roman" w:cs="Times New Roman"/>
          <w:sz w:val="24"/>
          <w:szCs w:val="24"/>
        </w:rPr>
        <w:t>Karies sederhanha, k</w:t>
      </w:r>
      <w:r w:rsidRPr="003B6562">
        <w:rPr>
          <w:rFonts w:ascii="Times New Roman" w:hAnsi="Times New Roman" w:cs="Times New Roman"/>
          <w:sz w:val="24"/>
          <w:szCs w:val="24"/>
        </w:rPr>
        <w:t xml:space="preserve">aries yang dijumpai pada satu permukaan saja, misalnya labial, bukal, lingual, mesial, distal, oklusal </w:t>
      </w:r>
    </w:p>
    <w:p w:rsidR="004C2669" w:rsidRPr="003B6562" w:rsidRDefault="004C2669" w:rsidP="004C2669">
      <w:pPr>
        <w:pStyle w:val="ListParagraph"/>
        <w:numPr>
          <w:ilvl w:val="2"/>
          <w:numId w:val="16"/>
        </w:numPr>
        <w:tabs>
          <w:tab w:val="left" w:pos="567"/>
        </w:tabs>
        <w:spacing w:after="0" w:line="480" w:lineRule="auto"/>
        <w:ind w:left="1418" w:hanging="284"/>
        <w:jc w:val="both"/>
        <w:rPr>
          <w:rFonts w:ascii="Times New Roman" w:hAnsi="Times New Roman" w:cs="Times New Roman"/>
          <w:sz w:val="24"/>
          <w:szCs w:val="24"/>
        </w:rPr>
      </w:pPr>
      <w:r w:rsidRPr="003B6562">
        <w:rPr>
          <w:rFonts w:ascii="Times New Roman" w:hAnsi="Times New Roman" w:cs="Times New Roman"/>
          <w:sz w:val="24"/>
          <w:szCs w:val="24"/>
        </w:rPr>
        <w:t>Karies kompleks</w:t>
      </w:r>
      <w:r>
        <w:rPr>
          <w:rFonts w:ascii="Times New Roman" w:hAnsi="Times New Roman" w:cs="Times New Roman"/>
          <w:sz w:val="24"/>
          <w:szCs w:val="24"/>
        </w:rPr>
        <w:t>, k</w:t>
      </w:r>
      <w:r w:rsidRPr="003B6562">
        <w:rPr>
          <w:rFonts w:ascii="Times New Roman" w:hAnsi="Times New Roman" w:cs="Times New Roman"/>
          <w:sz w:val="24"/>
          <w:szCs w:val="24"/>
        </w:rPr>
        <w:t>aries yang sudah luas dan mengeani lebih dari satu bidang pe</w:t>
      </w:r>
      <w:r>
        <w:rPr>
          <w:rFonts w:ascii="Times New Roman" w:hAnsi="Times New Roman" w:cs="Times New Roman"/>
          <w:sz w:val="24"/>
          <w:szCs w:val="24"/>
        </w:rPr>
        <w:t>rmukaan gigi. Tarigan R. (2013)</w:t>
      </w:r>
    </w:p>
    <w:p w:rsidR="004C2669" w:rsidRPr="00A62248" w:rsidRDefault="004C2669" w:rsidP="004C2669">
      <w:pPr>
        <w:pStyle w:val="ListParagraph"/>
        <w:numPr>
          <w:ilvl w:val="0"/>
          <w:numId w:val="4"/>
        </w:numPr>
        <w:tabs>
          <w:tab w:val="left" w:pos="567"/>
          <w:tab w:val="left" w:pos="1134"/>
        </w:tabs>
        <w:spacing w:line="480" w:lineRule="auto"/>
        <w:ind w:left="851" w:hanging="11"/>
        <w:jc w:val="both"/>
        <w:rPr>
          <w:rFonts w:ascii="Times New Roman" w:hAnsi="Times New Roman" w:cs="Times New Roman"/>
          <w:b/>
          <w:sz w:val="24"/>
          <w:szCs w:val="24"/>
        </w:rPr>
      </w:pPr>
      <w:r w:rsidRPr="00A62248">
        <w:rPr>
          <w:rFonts w:ascii="Times New Roman" w:hAnsi="Times New Roman" w:cs="Times New Roman"/>
          <w:b/>
          <w:sz w:val="24"/>
          <w:szCs w:val="24"/>
        </w:rPr>
        <w:t xml:space="preserve">Klasifikasi berdasarkan keparahan </w:t>
      </w:r>
    </w:p>
    <w:p w:rsidR="004C2669" w:rsidRPr="003B6562" w:rsidRDefault="004C2669" w:rsidP="004C2669">
      <w:pPr>
        <w:pStyle w:val="ListParagraph"/>
        <w:numPr>
          <w:ilvl w:val="2"/>
          <w:numId w:val="17"/>
        </w:numPr>
        <w:tabs>
          <w:tab w:val="left" w:pos="567"/>
        </w:tabs>
        <w:spacing w:after="0" w:line="480" w:lineRule="auto"/>
        <w:ind w:left="1418" w:hanging="284"/>
        <w:jc w:val="both"/>
        <w:rPr>
          <w:rFonts w:ascii="Times New Roman" w:hAnsi="Times New Roman" w:cs="Times New Roman"/>
          <w:sz w:val="24"/>
          <w:szCs w:val="24"/>
        </w:rPr>
      </w:pPr>
      <w:r w:rsidRPr="003B6562">
        <w:rPr>
          <w:rFonts w:ascii="Times New Roman" w:hAnsi="Times New Roman" w:cs="Times New Roman"/>
          <w:sz w:val="24"/>
          <w:szCs w:val="24"/>
        </w:rPr>
        <w:t xml:space="preserve">Karies insipen: Mengenai kurang dari setengah ketebalan email </w:t>
      </w:r>
    </w:p>
    <w:p w:rsidR="004C2669" w:rsidRPr="003B6562" w:rsidRDefault="004C2669" w:rsidP="004C2669">
      <w:pPr>
        <w:pStyle w:val="ListParagraph"/>
        <w:numPr>
          <w:ilvl w:val="2"/>
          <w:numId w:val="17"/>
        </w:numPr>
        <w:tabs>
          <w:tab w:val="left" w:pos="567"/>
        </w:tabs>
        <w:spacing w:after="0" w:line="480" w:lineRule="auto"/>
        <w:ind w:left="1418" w:hanging="284"/>
        <w:jc w:val="both"/>
        <w:rPr>
          <w:rFonts w:ascii="Times New Roman" w:hAnsi="Times New Roman" w:cs="Times New Roman"/>
          <w:sz w:val="24"/>
          <w:szCs w:val="24"/>
        </w:rPr>
      </w:pPr>
      <w:r w:rsidRPr="003B6562">
        <w:rPr>
          <w:rFonts w:ascii="Times New Roman" w:hAnsi="Times New Roman" w:cs="Times New Roman"/>
          <w:sz w:val="24"/>
          <w:szCs w:val="24"/>
        </w:rPr>
        <w:t xml:space="preserve">Karies Moderat: Mengenai lebih dari setengah ketebalan email, tetapi tidak mencapai pertemuan dentin-email </w:t>
      </w:r>
    </w:p>
    <w:p w:rsidR="004C2669" w:rsidRPr="003B6562" w:rsidRDefault="004C2669" w:rsidP="004C2669">
      <w:pPr>
        <w:pStyle w:val="ListParagraph"/>
        <w:numPr>
          <w:ilvl w:val="2"/>
          <w:numId w:val="17"/>
        </w:numPr>
        <w:tabs>
          <w:tab w:val="left" w:pos="567"/>
        </w:tabs>
        <w:spacing w:after="0" w:line="480" w:lineRule="auto"/>
        <w:ind w:left="1418" w:hanging="284"/>
        <w:jc w:val="both"/>
        <w:rPr>
          <w:rFonts w:ascii="Times New Roman" w:hAnsi="Times New Roman" w:cs="Times New Roman"/>
          <w:sz w:val="24"/>
          <w:szCs w:val="24"/>
        </w:rPr>
      </w:pPr>
      <w:r w:rsidRPr="003B6562">
        <w:rPr>
          <w:rFonts w:ascii="Times New Roman" w:hAnsi="Times New Roman" w:cs="Times New Roman"/>
          <w:sz w:val="24"/>
          <w:szCs w:val="24"/>
        </w:rPr>
        <w:lastRenderedPageBreak/>
        <w:t xml:space="preserve">Karies lanjutan: Mengenai pertemuan dentin-email dan kurang dari setengah jarak pulpa </w:t>
      </w:r>
    </w:p>
    <w:p w:rsidR="004C2669" w:rsidRDefault="004C2669" w:rsidP="004C2669">
      <w:pPr>
        <w:pStyle w:val="ListParagraph"/>
        <w:numPr>
          <w:ilvl w:val="2"/>
          <w:numId w:val="17"/>
        </w:numPr>
        <w:tabs>
          <w:tab w:val="left" w:pos="567"/>
        </w:tabs>
        <w:spacing w:after="0" w:line="480" w:lineRule="auto"/>
        <w:ind w:left="1418" w:hanging="284"/>
        <w:jc w:val="both"/>
        <w:rPr>
          <w:rFonts w:ascii="Times New Roman" w:hAnsi="Times New Roman" w:cs="Times New Roman"/>
          <w:sz w:val="24"/>
          <w:szCs w:val="24"/>
        </w:rPr>
      </w:pPr>
      <w:r w:rsidRPr="003B6562">
        <w:rPr>
          <w:rFonts w:ascii="Times New Roman" w:hAnsi="Times New Roman" w:cs="Times New Roman"/>
          <w:sz w:val="24"/>
          <w:szCs w:val="24"/>
        </w:rPr>
        <w:t>Karies parah: Mengenai lebih dari setengah jarak ke pulpa</w:t>
      </w:r>
    </w:p>
    <w:p w:rsidR="004C2669" w:rsidRPr="00A62248" w:rsidRDefault="004C2669" w:rsidP="004C2669">
      <w:pPr>
        <w:pStyle w:val="ListParagraph"/>
        <w:numPr>
          <w:ilvl w:val="0"/>
          <w:numId w:val="6"/>
        </w:numPr>
        <w:tabs>
          <w:tab w:val="left" w:pos="1418"/>
        </w:tabs>
        <w:spacing w:after="0" w:line="480" w:lineRule="auto"/>
        <w:ind w:left="851" w:hanging="284"/>
        <w:jc w:val="both"/>
        <w:rPr>
          <w:rFonts w:ascii="Times New Roman" w:hAnsi="Times New Roman" w:cs="Times New Roman"/>
          <w:b/>
          <w:sz w:val="24"/>
          <w:szCs w:val="24"/>
        </w:rPr>
      </w:pPr>
      <w:r w:rsidRPr="00A62248">
        <w:rPr>
          <w:rFonts w:ascii="Times New Roman" w:hAnsi="Times New Roman" w:cs="Times New Roman"/>
          <w:b/>
          <w:sz w:val="24"/>
          <w:szCs w:val="24"/>
        </w:rPr>
        <w:t xml:space="preserve">Indeks karies gigi </w:t>
      </w:r>
    </w:p>
    <w:p w:rsidR="004C2669" w:rsidRDefault="004C2669" w:rsidP="004C2669">
      <w:pPr>
        <w:pStyle w:val="ListParagraph"/>
        <w:tabs>
          <w:tab w:val="left" w:pos="567"/>
          <w:tab w:val="left" w:pos="1701"/>
        </w:tabs>
        <w:spacing w:line="480" w:lineRule="auto"/>
        <w:ind w:left="851"/>
        <w:jc w:val="both"/>
        <w:rPr>
          <w:rFonts w:ascii="Times New Roman" w:hAnsi="Times New Roman" w:cs="Times New Roman"/>
          <w:sz w:val="24"/>
          <w:szCs w:val="24"/>
        </w:rPr>
      </w:pPr>
      <w:r>
        <w:rPr>
          <w:rFonts w:ascii="Times New Roman" w:hAnsi="Times New Roman" w:cs="Times New Roman"/>
          <w:sz w:val="24"/>
          <w:szCs w:val="24"/>
        </w:rPr>
        <w:tab/>
      </w:r>
      <w:r w:rsidRPr="003B6562">
        <w:rPr>
          <w:rFonts w:ascii="Times New Roman" w:hAnsi="Times New Roman" w:cs="Times New Roman"/>
          <w:sz w:val="24"/>
          <w:szCs w:val="24"/>
        </w:rPr>
        <w:t>Indeks yang dipakai untuk menilai kecenderungan timbulnya gigi berlubang secara massal adalah dengan menggunakan sta</w:t>
      </w:r>
      <w:r>
        <w:rPr>
          <w:rFonts w:ascii="Times New Roman" w:hAnsi="Times New Roman" w:cs="Times New Roman"/>
          <w:sz w:val="24"/>
          <w:szCs w:val="24"/>
        </w:rPr>
        <w:t>ndar khusus, yakni DMF-T / def-t</w:t>
      </w:r>
    </w:p>
    <w:p w:rsidR="004C2669" w:rsidRPr="00382BFE" w:rsidRDefault="004C2669" w:rsidP="004C2669">
      <w:pPr>
        <w:pStyle w:val="ListParagraph"/>
        <w:numPr>
          <w:ilvl w:val="1"/>
          <w:numId w:val="5"/>
        </w:numPr>
        <w:tabs>
          <w:tab w:val="left" w:pos="567"/>
        </w:tabs>
        <w:spacing w:after="0" w:line="480" w:lineRule="auto"/>
        <w:ind w:left="1276" w:hanging="425"/>
        <w:jc w:val="both"/>
        <w:rPr>
          <w:rFonts w:ascii="Times New Roman" w:hAnsi="Times New Roman" w:cs="Times New Roman"/>
          <w:sz w:val="24"/>
          <w:szCs w:val="24"/>
        </w:rPr>
      </w:pPr>
      <w:r w:rsidRPr="00382BFE">
        <w:rPr>
          <w:rFonts w:ascii="Times New Roman" w:hAnsi="Times New Roman" w:cs="Times New Roman"/>
          <w:sz w:val="24"/>
          <w:szCs w:val="24"/>
        </w:rPr>
        <w:t xml:space="preserve">Indeks DMF-T </w:t>
      </w:r>
    </w:p>
    <w:p w:rsidR="004C2669" w:rsidRDefault="004C2669" w:rsidP="004C2669">
      <w:pPr>
        <w:pStyle w:val="ListParagraph"/>
        <w:tabs>
          <w:tab w:val="left" w:pos="567"/>
          <w:tab w:val="left" w:pos="2977"/>
        </w:tabs>
        <w:spacing w:after="0" w:line="360" w:lineRule="auto"/>
        <w:ind w:left="3119" w:hanging="1843"/>
        <w:jc w:val="both"/>
        <w:rPr>
          <w:rFonts w:ascii="Times New Roman" w:hAnsi="Times New Roman" w:cs="Times New Roman"/>
          <w:sz w:val="24"/>
          <w:szCs w:val="24"/>
        </w:rPr>
      </w:pPr>
      <w:r>
        <w:rPr>
          <w:rFonts w:ascii="Times New Roman" w:hAnsi="Times New Roman" w:cs="Times New Roman"/>
          <w:sz w:val="24"/>
          <w:szCs w:val="24"/>
        </w:rPr>
        <w:t>D = Decay</w:t>
      </w:r>
      <w:r>
        <w:rPr>
          <w:rFonts w:ascii="Times New Roman" w:hAnsi="Times New Roman" w:cs="Times New Roman"/>
          <w:sz w:val="24"/>
          <w:szCs w:val="24"/>
        </w:rPr>
        <w:tab/>
      </w:r>
      <w:r w:rsidRPr="003B6562">
        <w:rPr>
          <w:rFonts w:ascii="Times New Roman" w:hAnsi="Times New Roman" w:cs="Times New Roman"/>
          <w:sz w:val="24"/>
          <w:szCs w:val="24"/>
        </w:rPr>
        <w:t xml:space="preserve">: Jumlah gigi karies yang masih </w:t>
      </w:r>
      <w:r>
        <w:rPr>
          <w:rFonts w:ascii="Times New Roman" w:hAnsi="Times New Roman" w:cs="Times New Roman"/>
          <w:sz w:val="24"/>
          <w:szCs w:val="24"/>
        </w:rPr>
        <w:t>bisa</w:t>
      </w:r>
      <w:r w:rsidRPr="003B6562">
        <w:rPr>
          <w:rFonts w:ascii="Times New Roman" w:hAnsi="Times New Roman" w:cs="Times New Roman"/>
          <w:sz w:val="24"/>
          <w:szCs w:val="24"/>
        </w:rPr>
        <w:t xml:space="preserve"> ditambal </w:t>
      </w:r>
    </w:p>
    <w:p w:rsidR="004C2669" w:rsidRDefault="004C2669" w:rsidP="004C2669">
      <w:pPr>
        <w:pStyle w:val="ListParagraph"/>
        <w:tabs>
          <w:tab w:val="left" w:pos="567"/>
          <w:tab w:val="left" w:pos="2977"/>
        </w:tabs>
        <w:spacing w:after="0" w:line="360" w:lineRule="auto"/>
        <w:ind w:left="3119" w:hanging="1843"/>
        <w:jc w:val="both"/>
        <w:rPr>
          <w:rFonts w:ascii="Times New Roman" w:hAnsi="Times New Roman" w:cs="Times New Roman"/>
          <w:sz w:val="24"/>
          <w:szCs w:val="24"/>
        </w:rPr>
      </w:pPr>
      <w:r>
        <w:rPr>
          <w:rFonts w:ascii="Times New Roman" w:hAnsi="Times New Roman" w:cs="Times New Roman"/>
          <w:sz w:val="24"/>
          <w:szCs w:val="24"/>
        </w:rPr>
        <w:t>M = Missing</w:t>
      </w:r>
      <w:r>
        <w:rPr>
          <w:rFonts w:ascii="Times New Roman" w:hAnsi="Times New Roman" w:cs="Times New Roman"/>
          <w:sz w:val="24"/>
          <w:szCs w:val="24"/>
        </w:rPr>
        <w:tab/>
      </w:r>
      <w:r w:rsidRPr="003B6562">
        <w:rPr>
          <w:rFonts w:ascii="Times New Roman" w:hAnsi="Times New Roman" w:cs="Times New Roman"/>
          <w:sz w:val="24"/>
          <w:szCs w:val="24"/>
        </w:rPr>
        <w:t xml:space="preserve">: Jumlah gigi </w:t>
      </w:r>
      <w:r>
        <w:rPr>
          <w:rFonts w:ascii="Times New Roman" w:hAnsi="Times New Roman" w:cs="Times New Roman"/>
          <w:sz w:val="24"/>
          <w:szCs w:val="24"/>
        </w:rPr>
        <w:t xml:space="preserve">permanen yang </w:t>
      </w:r>
      <w:r w:rsidRPr="003B6562">
        <w:rPr>
          <w:rFonts w:ascii="Times New Roman" w:hAnsi="Times New Roman" w:cs="Times New Roman"/>
          <w:sz w:val="24"/>
          <w:szCs w:val="24"/>
        </w:rPr>
        <w:t>harus</w:t>
      </w:r>
      <w:r>
        <w:rPr>
          <w:rFonts w:ascii="Times New Roman" w:hAnsi="Times New Roman" w:cs="Times New Roman"/>
          <w:sz w:val="24"/>
          <w:szCs w:val="24"/>
        </w:rPr>
        <w:t>/perlu</w:t>
      </w:r>
      <w:r w:rsidRPr="003B6562">
        <w:rPr>
          <w:rFonts w:ascii="Times New Roman" w:hAnsi="Times New Roman" w:cs="Times New Roman"/>
          <w:sz w:val="24"/>
          <w:szCs w:val="24"/>
        </w:rPr>
        <w:t xml:space="preserve"> dicabut karena karies </w:t>
      </w:r>
    </w:p>
    <w:p w:rsidR="004C2669" w:rsidRDefault="004C2669" w:rsidP="004C2669">
      <w:pPr>
        <w:pStyle w:val="ListParagraph"/>
        <w:tabs>
          <w:tab w:val="left" w:pos="567"/>
          <w:tab w:val="left" w:pos="2977"/>
        </w:tabs>
        <w:spacing w:after="0" w:line="360" w:lineRule="auto"/>
        <w:ind w:left="3119" w:hanging="1843"/>
        <w:jc w:val="both"/>
        <w:rPr>
          <w:rFonts w:ascii="Times New Roman" w:hAnsi="Times New Roman" w:cs="Times New Roman"/>
          <w:sz w:val="24"/>
          <w:szCs w:val="24"/>
        </w:rPr>
      </w:pPr>
      <w:r w:rsidRPr="003B6562">
        <w:rPr>
          <w:rFonts w:ascii="Times New Roman" w:hAnsi="Times New Roman" w:cs="Times New Roman"/>
          <w:sz w:val="24"/>
          <w:szCs w:val="24"/>
        </w:rPr>
        <w:t>F</w:t>
      </w:r>
      <w:r>
        <w:rPr>
          <w:rFonts w:ascii="Times New Roman" w:hAnsi="Times New Roman" w:cs="Times New Roman"/>
          <w:sz w:val="24"/>
          <w:szCs w:val="24"/>
        </w:rPr>
        <w:t xml:space="preserve"> </w:t>
      </w:r>
      <w:r w:rsidRPr="003B6562">
        <w:rPr>
          <w:rFonts w:ascii="Times New Roman" w:hAnsi="Times New Roman" w:cs="Times New Roman"/>
          <w:sz w:val="24"/>
          <w:szCs w:val="24"/>
        </w:rPr>
        <w:t>=</w:t>
      </w:r>
      <w:r>
        <w:rPr>
          <w:rFonts w:ascii="Times New Roman" w:hAnsi="Times New Roman" w:cs="Times New Roman"/>
          <w:sz w:val="24"/>
          <w:szCs w:val="24"/>
        </w:rPr>
        <w:t xml:space="preserve"> Filling</w:t>
      </w:r>
      <w:r>
        <w:rPr>
          <w:rFonts w:ascii="Times New Roman" w:hAnsi="Times New Roman" w:cs="Times New Roman"/>
          <w:sz w:val="24"/>
          <w:szCs w:val="24"/>
        </w:rPr>
        <w:tab/>
      </w:r>
      <w:r w:rsidRPr="003B6562">
        <w:rPr>
          <w:rFonts w:ascii="Times New Roman" w:hAnsi="Times New Roman" w:cs="Times New Roman"/>
          <w:sz w:val="24"/>
          <w:szCs w:val="24"/>
        </w:rPr>
        <w:t xml:space="preserve">: Jumlah gigi yang telah ditambal </w:t>
      </w:r>
    </w:p>
    <w:p w:rsidR="004C2669" w:rsidRDefault="004C2669" w:rsidP="004C2669">
      <w:pPr>
        <w:pStyle w:val="ListParagraph"/>
        <w:tabs>
          <w:tab w:val="left" w:pos="567"/>
          <w:tab w:val="left" w:pos="2977"/>
        </w:tabs>
        <w:spacing w:after="0" w:line="360" w:lineRule="auto"/>
        <w:ind w:left="3119" w:hanging="1843"/>
        <w:jc w:val="both"/>
        <w:rPr>
          <w:rFonts w:ascii="Times New Roman" w:hAnsi="Times New Roman" w:cs="Times New Roman"/>
          <w:sz w:val="24"/>
          <w:szCs w:val="24"/>
        </w:rPr>
      </w:pPr>
      <w:r>
        <w:rPr>
          <w:rFonts w:ascii="Times New Roman" w:hAnsi="Times New Roman" w:cs="Times New Roman"/>
          <w:sz w:val="24"/>
          <w:szCs w:val="24"/>
        </w:rPr>
        <w:t>T = Teeth</w:t>
      </w:r>
    </w:p>
    <w:p w:rsidR="004C2669" w:rsidRDefault="004C2669" w:rsidP="004C2669">
      <w:pPr>
        <w:pStyle w:val="ListParagraph"/>
        <w:tabs>
          <w:tab w:val="left" w:pos="567"/>
          <w:tab w:val="left" w:pos="2977"/>
        </w:tabs>
        <w:spacing w:after="0" w:line="360" w:lineRule="auto"/>
        <w:ind w:left="3119" w:hanging="1843"/>
        <w:jc w:val="both"/>
        <w:rPr>
          <w:rFonts w:ascii="Times New Roman" w:hAnsi="Times New Roman" w:cs="Times New Roman"/>
          <w:sz w:val="24"/>
          <w:szCs w:val="24"/>
        </w:rPr>
      </w:pPr>
    </w:p>
    <w:p w:rsidR="004C2669" w:rsidRPr="00382BFE" w:rsidRDefault="004C2669" w:rsidP="004C2669">
      <w:pPr>
        <w:pStyle w:val="ListParagraph"/>
        <w:numPr>
          <w:ilvl w:val="1"/>
          <w:numId w:val="5"/>
        </w:numPr>
        <w:tabs>
          <w:tab w:val="left" w:pos="567"/>
        </w:tabs>
        <w:spacing w:after="0" w:line="480" w:lineRule="auto"/>
        <w:ind w:left="1276" w:hanging="425"/>
        <w:jc w:val="both"/>
        <w:rPr>
          <w:rFonts w:ascii="Times New Roman" w:hAnsi="Times New Roman" w:cs="Times New Roman"/>
          <w:sz w:val="24"/>
          <w:szCs w:val="24"/>
        </w:rPr>
      </w:pPr>
      <w:r w:rsidRPr="00382BFE">
        <w:rPr>
          <w:rFonts w:ascii="Times New Roman" w:hAnsi="Times New Roman" w:cs="Times New Roman"/>
          <w:sz w:val="24"/>
          <w:szCs w:val="24"/>
        </w:rPr>
        <w:t xml:space="preserve">Indeks def-t </w:t>
      </w:r>
    </w:p>
    <w:p w:rsidR="004C2669" w:rsidRDefault="004C2669" w:rsidP="004C2669">
      <w:pPr>
        <w:pStyle w:val="ListParagraph"/>
        <w:tabs>
          <w:tab w:val="left" w:pos="567"/>
          <w:tab w:val="left" w:pos="2977"/>
        </w:tabs>
        <w:spacing w:after="0" w:line="360" w:lineRule="auto"/>
        <w:ind w:left="3118" w:hanging="1842"/>
        <w:jc w:val="both"/>
        <w:rPr>
          <w:rFonts w:ascii="Times New Roman" w:hAnsi="Times New Roman" w:cs="Times New Roman"/>
          <w:sz w:val="24"/>
          <w:szCs w:val="24"/>
        </w:rPr>
      </w:pPr>
      <w:r>
        <w:rPr>
          <w:rFonts w:ascii="Times New Roman" w:hAnsi="Times New Roman" w:cs="Times New Roman"/>
          <w:sz w:val="24"/>
          <w:szCs w:val="24"/>
        </w:rPr>
        <w:t>d = decay</w:t>
      </w:r>
      <w:r>
        <w:rPr>
          <w:rFonts w:ascii="Times New Roman" w:hAnsi="Times New Roman" w:cs="Times New Roman"/>
          <w:sz w:val="24"/>
          <w:szCs w:val="24"/>
        </w:rPr>
        <w:tab/>
        <w:t xml:space="preserve">: </w:t>
      </w:r>
      <w:r w:rsidRPr="003B6562">
        <w:rPr>
          <w:rFonts w:ascii="Times New Roman" w:hAnsi="Times New Roman" w:cs="Times New Roman"/>
          <w:sz w:val="24"/>
          <w:szCs w:val="24"/>
        </w:rPr>
        <w:t xml:space="preserve">Jumlah </w:t>
      </w:r>
      <w:r>
        <w:rPr>
          <w:rFonts w:ascii="Times New Roman" w:hAnsi="Times New Roman" w:cs="Times New Roman"/>
          <w:sz w:val="24"/>
          <w:szCs w:val="24"/>
        </w:rPr>
        <w:t xml:space="preserve">karies </w:t>
      </w:r>
      <w:r w:rsidRPr="003B6562">
        <w:rPr>
          <w:rFonts w:ascii="Times New Roman" w:hAnsi="Times New Roman" w:cs="Times New Roman"/>
          <w:sz w:val="24"/>
          <w:szCs w:val="24"/>
        </w:rPr>
        <w:t xml:space="preserve">gigi </w:t>
      </w:r>
      <w:r>
        <w:rPr>
          <w:rFonts w:ascii="Times New Roman" w:hAnsi="Times New Roman" w:cs="Times New Roman"/>
          <w:sz w:val="24"/>
          <w:szCs w:val="24"/>
        </w:rPr>
        <w:t xml:space="preserve">susu </w:t>
      </w:r>
      <w:r w:rsidRPr="003B6562">
        <w:rPr>
          <w:rFonts w:ascii="Times New Roman" w:hAnsi="Times New Roman" w:cs="Times New Roman"/>
          <w:sz w:val="24"/>
          <w:szCs w:val="24"/>
        </w:rPr>
        <w:t xml:space="preserve">yang masih dapat ditambal </w:t>
      </w:r>
    </w:p>
    <w:p w:rsidR="004C2669" w:rsidRDefault="004C2669" w:rsidP="004C2669">
      <w:pPr>
        <w:pStyle w:val="ListParagraph"/>
        <w:tabs>
          <w:tab w:val="left" w:pos="567"/>
          <w:tab w:val="left" w:pos="2977"/>
        </w:tabs>
        <w:spacing w:after="0" w:line="360" w:lineRule="auto"/>
        <w:ind w:left="3118" w:hanging="1842"/>
        <w:jc w:val="both"/>
        <w:rPr>
          <w:rFonts w:ascii="Times New Roman" w:hAnsi="Times New Roman" w:cs="Times New Roman"/>
          <w:sz w:val="24"/>
          <w:szCs w:val="24"/>
        </w:rPr>
      </w:pPr>
      <w:r>
        <w:rPr>
          <w:rFonts w:ascii="Times New Roman" w:hAnsi="Times New Roman" w:cs="Times New Roman"/>
          <w:sz w:val="24"/>
          <w:szCs w:val="24"/>
        </w:rPr>
        <w:t>e = extraction</w:t>
      </w:r>
      <w:r>
        <w:rPr>
          <w:rFonts w:ascii="Times New Roman" w:hAnsi="Times New Roman" w:cs="Times New Roman"/>
          <w:sz w:val="24"/>
          <w:szCs w:val="24"/>
        </w:rPr>
        <w:tab/>
      </w:r>
      <w:r w:rsidRPr="003B6562">
        <w:rPr>
          <w:rFonts w:ascii="Times New Roman" w:hAnsi="Times New Roman" w:cs="Times New Roman"/>
          <w:sz w:val="24"/>
          <w:szCs w:val="24"/>
        </w:rPr>
        <w:t xml:space="preserve">: Jumlah gigi </w:t>
      </w:r>
      <w:r>
        <w:rPr>
          <w:rFonts w:ascii="Times New Roman" w:hAnsi="Times New Roman" w:cs="Times New Roman"/>
          <w:sz w:val="24"/>
          <w:szCs w:val="24"/>
        </w:rPr>
        <w:t>susu</w:t>
      </w:r>
      <w:r w:rsidRPr="003B6562">
        <w:rPr>
          <w:rFonts w:ascii="Times New Roman" w:hAnsi="Times New Roman" w:cs="Times New Roman"/>
          <w:sz w:val="24"/>
          <w:szCs w:val="24"/>
        </w:rPr>
        <w:t xml:space="preserve"> yang harus</w:t>
      </w:r>
      <w:r>
        <w:rPr>
          <w:rFonts w:ascii="Times New Roman" w:hAnsi="Times New Roman" w:cs="Times New Roman"/>
          <w:sz w:val="24"/>
          <w:szCs w:val="24"/>
        </w:rPr>
        <w:t>/perlu</w:t>
      </w:r>
      <w:r w:rsidRPr="003B6562">
        <w:rPr>
          <w:rFonts w:ascii="Times New Roman" w:hAnsi="Times New Roman" w:cs="Times New Roman"/>
          <w:sz w:val="24"/>
          <w:szCs w:val="24"/>
        </w:rPr>
        <w:t xml:space="preserve"> dicabut karena karies </w:t>
      </w:r>
    </w:p>
    <w:p w:rsidR="004C2669" w:rsidRDefault="004C2669" w:rsidP="004C2669">
      <w:pPr>
        <w:pStyle w:val="ListParagraph"/>
        <w:tabs>
          <w:tab w:val="left" w:pos="567"/>
          <w:tab w:val="left" w:pos="2977"/>
        </w:tabs>
        <w:spacing w:after="0" w:line="360" w:lineRule="auto"/>
        <w:ind w:left="3118" w:hanging="1842"/>
        <w:jc w:val="both"/>
        <w:rPr>
          <w:rFonts w:ascii="Times New Roman" w:hAnsi="Times New Roman" w:cs="Times New Roman"/>
          <w:sz w:val="24"/>
          <w:szCs w:val="24"/>
        </w:rPr>
      </w:pPr>
      <w:r>
        <w:rPr>
          <w:rFonts w:ascii="Times New Roman" w:hAnsi="Times New Roman" w:cs="Times New Roman"/>
          <w:sz w:val="24"/>
          <w:szCs w:val="24"/>
        </w:rPr>
        <w:t xml:space="preserve">f </w:t>
      </w:r>
      <w:r w:rsidRPr="003B6562">
        <w:rPr>
          <w:rFonts w:ascii="Times New Roman" w:hAnsi="Times New Roman" w:cs="Times New Roman"/>
          <w:sz w:val="24"/>
          <w:szCs w:val="24"/>
        </w:rPr>
        <w:t>=</w:t>
      </w:r>
      <w:r>
        <w:rPr>
          <w:rFonts w:ascii="Times New Roman" w:hAnsi="Times New Roman" w:cs="Times New Roman"/>
          <w:sz w:val="24"/>
          <w:szCs w:val="24"/>
        </w:rPr>
        <w:t xml:space="preserve"> filling</w:t>
      </w:r>
      <w:r>
        <w:rPr>
          <w:rFonts w:ascii="Times New Roman" w:hAnsi="Times New Roman" w:cs="Times New Roman"/>
          <w:sz w:val="24"/>
          <w:szCs w:val="24"/>
        </w:rPr>
        <w:tab/>
      </w:r>
      <w:r w:rsidRPr="003B6562">
        <w:rPr>
          <w:rFonts w:ascii="Times New Roman" w:hAnsi="Times New Roman" w:cs="Times New Roman"/>
          <w:sz w:val="24"/>
          <w:szCs w:val="24"/>
        </w:rPr>
        <w:t xml:space="preserve">: Jumlah gigi </w:t>
      </w:r>
      <w:r>
        <w:rPr>
          <w:rFonts w:ascii="Times New Roman" w:hAnsi="Times New Roman" w:cs="Times New Roman"/>
          <w:sz w:val="24"/>
          <w:szCs w:val="24"/>
        </w:rPr>
        <w:t xml:space="preserve">susu </w:t>
      </w:r>
      <w:r w:rsidRPr="003B6562">
        <w:rPr>
          <w:rFonts w:ascii="Times New Roman" w:hAnsi="Times New Roman" w:cs="Times New Roman"/>
          <w:sz w:val="24"/>
          <w:szCs w:val="24"/>
        </w:rPr>
        <w:t xml:space="preserve">yang telah ditambal </w:t>
      </w:r>
    </w:p>
    <w:p w:rsidR="004C2669" w:rsidRDefault="004C2669" w:rsidP="004C2669">
      <w:pPr>
        <w:pStyle w:val="ListParagraph"/>
        <w:tabs>
          <w:tab w:val="left" w:pos="567"/>
          <w:tab w:val="left" w:pos="2977"/>
        </w:tabs>
        <w:spacing w:after="0" w:line="360" w:lineRule="auto"/>
        <w:ind w:left="3118" w:hanging="1842"/>
        <w:jc w:val="both"/>
        <w:rPr>
          <w:rFonts w:ascii="Times New Roman" w:hAnsi="Times New Roman" w:cs="Times New Roman"/>
          <w:sz w:val="24"/>
          <w:szCs w:val="24"/>
        </w:rPr>
      </w:pPr>
      <w:r>
        <w:rPr>
          <w:rFonts w:ascii="Times New Roman" w:hAnsi="Times New Roman" w:cs="Times New Roman"/>
          <w:sz w:val="24"/>
          <w:szCs w:val="24"/>
        </w:rPr>
        <w:t>t = teeth</w:t>
      </w:r>
    </w:p>
    <w:p w:rsidR="004C2669" w:rsidRDefault="004C2669" w:rsidP="004C2669">
      <w:pPr>
        <w:pStyle w:val="ListParagraph"/>
        <w:tabs>
          <w:tab w:val="left" w:pos="567"/>
        </w:tabs>
        <w:spacing w:after="0" w:line="480" w:lineRule="auto"/>
        <w:ind w:left="851" w:firstLine="567"/>
        <w:jc w:val="both"/>
        <w:rPr>
          <w:rFonts w:ascii="Times New Roman" w:hAnsi="Times New Roman" w:cs="Times New Roman"/>
          <w:sz w:val="24"/>
          <w:szCs w:val="24"/>
        </w:rPr>
      </w:pPr>
      <w:r w:rsidRPr="00A702E8">
        <w:rPr>
          <w:rFonts w:ascii="Times New Roman" w:hAnsi="Times New Roman" w:cs="Times New Roman"/>
          <w:sz w:val="24"/>
          <w:szCs w:val="24"/>
        </w:rPr>
        <w:t xml:space="preserve">Angka DMF-T </w:t>
      </w:r>
      <w:r>
        <w:rPr>
          <w:rFonts w:ascii="Times New Roman" w:hAnsi="Times New Roman" w:cs="Times New Roman"/>
          <w:sz w:val="24"/>
          <w:szCs w:val="24"/>
        </w:rPr>
        <w:t xml:space="preserve">/ def-t </w:t>
      </w:r>
      <w:r w:rsidRPr="00A702E8">
        <w:rPr>
          <w:rFonts w:ascii="Times New Roman" w:hAnsi="Times New Roman" w:cs="Times New Roman"/>
          <w:sz w:val="24"/>
          <w:szCs w:val="24"/>
        </w:rPr>
        <w:t xml:space="preserve">menggambarkan </w:t>
      </w:r>
      <w:r>
        <w:rPr>
          <w:rFonts w:ascii="Times New Roman" w:hAnsi="Times New Roman" w:cs="Times New Roman"/>
          <w:sz w:val="24"/>
          <w:szCs w:val="24"/>
        </w:rPr>
        <w:t>jumlah</w:t>
      </w:r>
      <w:r w:rsidRPr="00A702E8">
        <w:rPr>
          <w:rFonts w:ascii="Times New Roman" w:hAnsi="Times New Roman" w:cs="Times New Roman"/>
          <w:sz w:val="24"/>
          <w:szCs w:val="24"/>
        </w:rPr>
        <w:t xml:space="preserve"> karies yang diderita seseorang </w:t>
      </w:r>
      <w:r>
        <w:rPr>
          <w:rFonts w:ascii="Times New Roman" w:hAnsi="Times New Roman" w:cs="Times New Roman"/>
          <w:sz w:val="24"/>
          <w:szCs w:val="24"/>
        </w:rPr>
        <w:t>sejak lama</w:t>
      </w:r>
      <w:r w:rsidRPr="00A702E8">
        <w:rPr>
          <w:rFonts w:ascii="Times New Roman" w:hAnsi="Times New Roman" w:cs="Times New Roman"/>
          <w:sz w:val="24"/>
          <w:szCs w:val="24"/>
        </w:rPr>
        <w:t xml:space="preserve">. </w:t>
      </w:r>
    </w:p>
    <w:p w:rsidR="004C2669" w:rsidRDefault="004C2669" w:rsidP="004C2669">
      <w:pPr>
        <w:pStyle w:val="ListParagraph"/>
        <w:tabs>
          <w:tab w:val="left" w:pos="567"/>
        </w:tabs>
        <w:spacing w:after="0" w:line="480" w:lineRule="auto"/>
        <w:ind w:left="851"/>
        <w:jc w:val="both"/>
        <w:rPr>
          <w:rFonts w:ascii="Times New Roman" w:hAnsi="Times New Roman" w:cs="Times New Roman"/>
          <w:sz w:val="24"/>
          <w:szCs w:val="24"/>
        </w:rPr>
      </w:pPr>
      <w:r w:rsidRPr="00A702E8">
        <w:rPr>
          <w:rFonts w:ascii="Times New Roman" w:hAnsi="Times New Roman" w:cs="Times New Roman"/>
          <w:sz w:val="24"/>
          <w:szCs w:val="24"/>
        </w:rPr>
        <w:t xml:space="preserve">Contoh: </w:t>
      </w:r>
    </w:p>
    <w:p w:rsidR="004C2669" w:rsidRDefault="004C2669" w:rsidP="004C2669">
      <w:pPr>
        <w:pStyle w:val="ListParagraph"/>
        <w:tabs>
          <w:tab w:val="left" w:pos="567"/>
        </w:tabs>
        <w:spacing w:after="0" w:line="360" w:lineRule="auto"/>
        <w:ind w:left="1560" w:hanging="709"/>
        <w:jc w:val="both"/>
        <w:rPr>
          <w:rFonts w:ascii="Times New Roman" w:hAnsi="Times New Roman" w:cs="Times New Roman"/>
          <w:sz w:val="24"/>
          <w:szCs w:val="24"/>
        </w:rPr>
      </w:pPr>
      <w:r w:rsidRPr="00A702E8">
        <w:rPr>
          <w:rFonts w:ascii="Times New Roman" w:hAnsi="Times New Roman" w:cs="Times New Roman"/>
          <w:sz w:val="24"/>
          <w:szCs w:val="24"/>
        </w:rPr>
        <w:t>DMF = 2 artinya setiap anak mempunyai dua gigi yang terserang karies. Untuk mengetahui angka DMF-T</w:t>
      </w:r>
      <w:r>
        <w:rPr>
          <w:rFonts w:ascii="Times New Roman" w:hAnsi="Times New Roman" w:cs="Times New Roman"/>
          <w:sz w:val="24"/>
          <w:szCs w:val="24"/>
        </w:rPr>
        <w:t xml:space="preserve"> / def-t</w:t>
      </w:r>
      <w:r w:rsidRPr="00A702E8">
        <w:rPr>
          <w:rFonts w:ascii="Times New Roman" w:hAnsi="Times New Roman" w:cs="Times New Roman"/>
          <w:sz w:val="24"/>
          <w:szCs w:val="24"/>
        </w:rPr>
        <w:t>, didapat da</w:t>
      </w:r>
      <w:r>
        <w:rPr>
          <w:rFonts w:ascii="Times New Roman" w:hAnsi="Times New Roman" w:cs="Times New Roman"/>
          <w:sz w:val="24"/>
          <w:szCs w:val="24"/>
        </w:rPr>
        <w:t xml:space="preserve">ri penjumlahan angka D + M + F / d+e+f. </w:t>
      </w:r>
    </w:p>
    <w:p w:rsidR="004C2669" w:rsidRDefault="004C2669" w:rsidP="004C2669">
      <w:pPr>
        <w:pStyle w:val="ListParagraph"/>
        <w:tabs>
          <w:tab w:val="left" w:pos="567"/>
        </w:tabs>
        <w:spacing w:after="0" w:line="360" w:lineRule="auto"/>
        <w:ind w:left="1560" w:hanging="709"/>
        <w:jc w:val="both"/>
        <w:rPr>
          <w:rFonts w:ascii="Times New Roman" w:hAnsi="Times New Roman" w:cs="Times New Roman"/>
          <w:sz w:val="24"/>
          <w:szCs w:val="24"/>
        </w:rPr>
      </w:pPr>
    </w:p>
    <w:p w:rsidR="004C2669" w:rsidRDefault="004C2669" w:rsidP="004C2669">
      <w:pPr>
        <w:pStyle w:val="ListParagraph"/>
        <w:numPr>
          <w:ilvl w:val="0"/>
          <w:numId w:val="1"/>
        </w:numPr>
        <w:tabs>
          <w:tab w:val="left" w:pos="567"/>
        </w:tabs>
        <w:spacing w:after="0" w:line="480" w:lineRule="auto"/>
        <w:ind w:left="0" w:firstLine="0"/>
        <w:jc w:val="both"/>
        <w:rPr>
          <w:rFonts w:ascii="Times New Roman" w:hAnsi="Times New Roman" w:cs="Times New Roman"/>
          <w:b/>
          <w:sz w:val="24"/>
          <w:szCs w:val="24"/>
        </w:rPr>
      </w:pPr>
      <w:r>
        <w:rPr>
          <w:rFonts w:ascii="Times New Roman" w:hAnsi="Times New Roman" w:cs="Times New Roman"/>
          <w:b/>
          <w:sz w:val="24"/>
          <w:szCs w:val="24"/>
        </w:rPr>
        <w:lastRenderedPageBreak/>
        <w:t>Pendidikan Kesehatan</w:t>
      </w:r>
    </w:p>
    <w:p w:rsidR="004C2669" w:rsidRDefault="004C2669" w:rsidP="004C2669">
      <w:pPr>
        <w:pStyle w:val="ListParagraph"/>
        <w:tabs>
          <w:tab w:val="left" w:pos="567"/>
          <w:tab w:val="left" w:pos="1134"/>
        </w:tabs>
        <w:spacing w:after="0" w:line="480" w:lineRule="auto"/>
        <w:ind w:left="567"/>
        <w:jc w:val="both"/>
        <w:rPr>
          <w:rFonts w:ascii="Times New Roman" w:hAnsi="Times New Roman" w:cs="Times New Roman"/>
          <w:sz w:val="24"/>
          <w:szCs w:val="24"/>
        </w:rPr>
      </w:pPr>
      <w:r>
        <w:rPr>
          <w:rFonts w:ascii="Times New Roman" w:hAnsi="Times New Roman" w:cs="Times New Roman"/>
          <w:sz w:val="24"/>
          <w:szCs w:val="24"/>
        </w:rPr>
        <w:tab/>
        <w:t>Pendidikan kesehatan adalah istilah yang diterapkan pada penggunaan proses pendidikan secara terencana untuk mencapai tujuan kesehatan yang meliputi beberapa kombinasi dan kesepakatan pembelajaran atau aplikasi pendidikan di bidang kesehatan (Notoatmodjo, 2018).</w:t>
      </w:r>
      <w:r>
        <w:rPr>
          <w:rFonts w:ascii="Times New Roman" w:hAnsi="Times New Roman" w:cs="Times New Roman"/>
          <w:sz w:val="24"/>
          <w:szCs w:val="24"/>
        </w:rPr>
        <w:tab/>
      </w:r>
      <w:r>
        <w:rPr>
          <w:rFonts w:ascii="Times New Roman" w:hAnsi="Times New Roman" w:cs="Times New Roman"/>
          <w:sz w:val="24"/>
          <w:szCs w:val="24"/>
        </w:rPr>
        <w:tab/>
      </w:r>
    </w:p>
    <w:p w:rsidR="004C2669" w:rsidRPr="00C5307E" w:rsidRDefault="004C2669" w:rsidP="004C2669">
      <w:pPr>
        <w:pStyle w:val="ListParagraph"/>
        <w:tabs>
          <w:tab w:val="left" w:pos="567"/>
          <w:tab w:val="left" w:pos="1134"/>
        </w:tabs>
        <w:spacing w:after="0" w:line="480" w:lineRule="auto"/>
        <w:ind w:left="567"/>
        <w:jc w:val="both"/>
        <w:rPr>
          <w:rFonts w:ascii="Times New Roman" w:hAnsi="Times New Roman" w:cs="Times New Roman"/>
          <w:sz w:val="24"/>
          <w:szCs w:val="24"/>
        </w:rPr>
      </w:pPr>
      <w:r>
        <w:rPr>
          <w:rFonts w:ascii="Times New Roman" w:hAnsi="Times New Roman" w:cs="Times New Roman"/>
          <w:sz w:val="24"/>
          <w:szCs w:val="24"/>
        </w:rPr>
        <w:tab/>
      </w:r>
      <w:r w:rsidRPr="00C5307E">
        <w:rPr>
          <w:rFonts w:ascii="Times New Roman" w:hAnsi="Times New Roman" w:cs="Times New Roman"/>
          <w:sz w:val="24"/>
          <w:szCs w:val="24"/>
        </w:rPr>
        <w:t>Menurut teori Lawrence Green dalam (Notoatmodjo, 2018) perilaku seseorang dipengaruhi oleh tiga faktor yaitu:</w:t>
      </w:r>
    </w:p>
    <w:p w:rsidR="004C2669" w:rsidRDefault="004C2669" w:rsidP="004C2669">
      <w:pPr>
        <w:pStyle w:val="ListParagraph"/>
        <w:numPr>
          <w:ilvl w:val="0"/>
          <w:numId w:val="8"/>
        </w:numPr>
        <w:tabs>
          <w:tab w:val="left" w:pos="567"/>
          <w:tab w:val="left" w:pos="851"/>
        </w:tabs>
        <w:spacing w:after="0" w:line="480" w:lineRule="auto"/>
        <w:ind w:left="851" w:hanging="284"/>
        <w:jc w:val="both"/>
        <w:rPr>
          <w:rFonts w:ascii="Times New Roman" w:hAnsi="Times New Roman" w:cs="Times New Roman"/>
          <w:sz w:val="24"/>
          <w:szCs w:val="24"/>
        </w:rPr>
      </w:pPr>
      <w:r>
        <w:rPr>
          <w:rFonts w:ascii="Times New Roman" w:hAnsi="Times New Roman" w:cs="Times New Roman"/>
          <w:sz w:val="24"/>
          <w:szCs w:val="24"/>
        </w:rPr>
        <w:t>Faktor Predisposisi (</w:t>
      </w:r>
      <w:r w:rsidRPr="002C4CA5">
        <w:rPr>
          <w:rFonts w:ascii="Times New Roman" w:hAnsi="Times New Roman" w:cs="Times New Roman"/>
          <w:i/>
          <w:sz w:val="24"/>
          <w:szCs w:val="24"/>
        </w:rPr>
        <w:t>Predisposing factor</w:t>
      </w:r>
      <w:r>
        <w:rPr>
          <w:rFonts w:ascii="Times New Roman" w:hAnsi="Times New Roman" w:cs="Times New Roman"/>
          <w:sz w:val="24"/>
          <w:szCs w:val="24"/>
        </w:rPr>
        <w:t>)</w:t>
      </w:r>
    </w:p>
    <w:p w:rsidR="004C2669" w:rsidRDefault="004C2669" w:rsidP="004C2669">
      <w:pPr>
        <w:pStyle w:val="ListParagraph"/>
        <w:tabs>
          <w:tab w:val="left" w:pos="567"/>
          <w:tab w:val="left" w:pos="851"/>
          <w:tab w:val="left" w:pos="1418"/>
        </w:tabs>
        <w:spacing w:after="0" w:line="480" w:lineRule="auto"/>
        <w:ind w:left="851"/>
        <w:jc w:val="both"/>
        <w:rPr>
          <w:rFonts w:ascii="Times New Roman" w:hAnsi="Times New Roman" w:cs="Times New Roman"/>
          <w:sz w:val="24"/>
          <w:szCs w:val="24"/>
        </w:rPr>
      </w:pPr>
      <w:r>
        <w:rPr>
          <w:rFonts w:ascii="Times New Roman" w:hAnsi="Times New Roman" w:cs="Times New Roman"/>
          <w:sz w:val="24"/>
          <w:szCs w:val="24"/>
        </w:rPr>
        <w:tab/>
        <w:t>Faktor tersebut antara lain pengetahuan dan sikap masyarakat terhadap kesehatan, tradisi dan kepercayaan publik dalam hal yang berkaitan dengan kesehatan, sistem nilai-nilai masyarakat, tingkat pendidikan dan tingkat sosial ekonomi. Faktor ini terutama yang positif memudahkan terwujudnya perilaku sehingga sering disebut faktor permudah.</w:t>
      </w:r>
    </w:p>
    <w:p w:rsidR="004C2669" w:rsidRDefault="004C2669" w:rsidP="004C2669">
      <w:pPr>
        <w:pStyle w:val="ListParagraph"/>
        <w:numPr>
          <w:ilvl w:val="0"/>
          <w:numId w:val="8"/>
        </w:numPr>
        <w:tabs>
          <w:tab w:val="left" w:pos="567"/>
          <w:tab w:val="left" w:pos="851"/>
        </w:tabs>
        <w:spacing w:after="0" w:line="480" w:lineRule="auto"/>
        <w:ind w:left="851" w:hanging="284"/>
        <w:jc w:val="both"/>
        <w:rPr>
          <w:rFonts w:ascii="Times New Roman" w:hAnsi="Times New Roman" w:cs="Times New Roman"/>
          <w:sz w:val="24"/>
          <w:szCs w:val="24"/>
        </w:rPr>
      </w:pPr>
      <w:r>
        <w:rPr>
          <w:rFonts w:ascii="Times New Roman" w:hAnsi="Times New Roman" w:cs="Times New Roman"/>
          <w:sz w:val="24"/>
          <w:szCs w:val="24"/>
        </w:rPr>
        <w:t>Faktor Pemungkinan (</w:t>
      </w:r>
      <w:r w:rsidRPr="002C4CA5">
        <w:rPr>
          <w:rFonts w:ascii="Times New Roman" w:hAnsi="Times New Roman" w:cs="Times New Roman"/>
          <w:i/>
          <w:sz w:val="24"/>
          <w:szCs w:val="24"/>
        </w:rPr>
        <w:t>Enabling factor</w:t>
      </w:r>
      <w:r w:rsidRPr="00ED7520">
        <w:rPr>
          <w:rFonts w:ascii="Times New Roman" w:hAnsi="Times New Roman" w:cs="Times New Roman"/>
          <w:sz w:val="24"/>
          <w:szCs w:val="24"/>
        </w:rPr>
        <w:t>)</w:t>
      </w:r>
    </w:p>
    <w:p w:rsidR="004C2669" w:rsidRDefault="004C2669" w:rsidP="004C2669">
      <w:pPr>
        <w:pStyle w:val="ListParagraph"/>
        <w:tabs>
          <w:tab w:val="left" w:pos="567"/>
          <w:tab w:val="left" w:pos="851"/>
          <w:tab w:val="left" w:pos="1418"/>
        </w:tabs>
        <w:spacing w:after="0" w:line="480" w:lineRule="auto"/>
        <w:ind w:left="851"/>
        <w:jc w:val="both"/>
        <w:rPr>
          <w:rFonts w:ascii="Times New Roman" w:hAnsi="Times New Roman" w:cs="Times New Roman"/>
          <w:sz w:val="24"/>
          <w:szCs w:val="24"/>
        </w:rPr>
      </w:pPr>
      <w:r>
        <w:rPr>
          <w:rFonts w:ascii="Times New Roman" w:hAnsi="Times New Roman" w:cs="Times New Roman"/>
          <w:sz w:val="24"/>
          <w:szCs w:val="24"/>
        </w:rPr>
        <w:tab/>
        <w:t>Ketersediaan  sarana dan prasarana atau fasilitas kesehatan bagi masyarakat, seperti puskesmas, rumah sakit, dan sebaginya. Sarana tersebut pada hakekatnya mendukung atau memungkinkan terwujudnya perilaku kesehatan, sehingga disebut faktor pendukung atau pendorong.</w:t>
      </w:r>
    </w:p>
    <w:p w:rsidR="004C2669" w:rsidRDefault="004C2669" w:rsidP="004C2669">
      <w:pPr>
        <w:pStyle w:val="ListParagraph"/>
        <w:numPr>
          <w:ilvl w:val="0"/>
          <w:numId w:val="8"/>
        </w:numPr>
        <w:tabs>
          <w:tab w:val="left" w:pos="567"/>
          <w:tab w:val="left" w:pos="851"/>
        </w:tabs>
        <w:spacing w:after="0" w:line="480" w:lineRule="auto"/>
        <w:ind w:left="851" w:hanging="284"/>
        <w:jc w:val="both"/>
        <w:rPr>
          <w:rFonts w:ascii="Times New Roman" w:hAnsi="Times New Roman" w:cs="Times New Roman"/>
          <w:sz w:val="24"/>
          <w:szCs w:val="24"/>
        </w:rPr>
      </w:pPr>
      <w:r>
        <w:rPr>
          <w:rFonts w:ascii="Times New Roman" w:hAnsi="Times New Roman" w:cs="Times New Roman"/>
          <w:sz w:val="24"/>
          <w:szCs w:val="24"/>
        </w:rPr>
        <w:t>Faktor Penguat (</w:t>
      </w:r>
      <w:r w:rsidRPr="002C4CA5">
        <w:rPr>
          <w:rFonts w:ascii="Times New Roman" w:hAnsi="Times New Roman" w:cs="Times New Roman"/>
          <w:i/>
          <w:sz w:val="24"/>
          <w:szCs w:val="24"/>
        </w:rPr>
        <w:t>Reinforcing factor</w:t>
      </w:r>
      <w:r>
        <w:rPr>
          <w:rFonts w:ascii="Times New Roman" w:hAnsi="Times New Roman" w:cs="Times New Roman"/>
          <w:sz w:val="24"/>
          <w:szCs w:val="24"/>
        </w:rPr>
        <w:t>)</w:t>
      </w:r>
    </w:p>
    <w:p w:rsidR="004C2669" w:rsidRDefault="004C2669" w:rsidP="004C2669">
      <w:pPr>
        <w:pStyle w:val="ListParagraph"/>
        <w:tabs>
          <w:tab w:val="left" w:pos="567"/>
          <w:tab w:val="left" w:pos="851"/>
          <w:tab w:val="left" w:pos="1418"/>
        </w:tabs>
        <w:spacing w:after="0" w:line="480" w:lineRule="auto"/>
        <w:ind w:left="851"/>
        <w:jc w:val="both"/>
        <w:rPr>
          <w:rFonts w:ascii="Times New Roman" w:hAnsi="Times New Roman" w:cs="Times New Roman"/>
          <w:sz w:val="24"/>
          <w:szCs w:val="24"/>
        </w:rPr>
      </w:pPr>
      <w:r>
        <w:rPr>
          <w:rFonts w:ascii="Times New Roman" w:hAnsi="Times New Roman" w:cs="Times New Roman"/>
          <w:sz w:val="24"/>
          <w:szCs w:val="24"/>
        </w:rPr>
        <w:tab/>
        <w:t xml:space="preserve">Faktor ini meliputi sikap dan perilaku masyarakat, tokoh agama dan perilaku petugas kesehatan, termasuk undang-undang, peraturan dari pemerintah pusat maupun daerah yang berhubungant dengan kesehatan. </w:t>
      </w:r>
    </w:p>
    <w:p w:rsidR="004C2669" w:rsidRPr="00807B5D" w:rsidRDefault="004C2669" w:rsidP="004C2669">
      <w:pPr>
        <w:pStyle w:val="ListParagraph"/>
        <w:tabs>
          <w:tab w:val="left" w:pos="567"/>
          <w:tab w:val="left" w:pos="1134"/>
        </w:tabs>
        <w:spacing w:after="0" w:line="480" w:lineRule="auto"/>
        <w:ind w:left="567"/>
        <w:jc w:val="both"/>
        <w:rPr>
          <w:rFonts w:ascii="Times New Roman" w:hAnsi="Times New Roman" w:cs="Times New Roman"/>
          <w:sz w:val="24"/>
          <w:szCs w:val="24"/>
        </w:rPr>
      </w:pPr>
      <w:r>
        <w:rPr>
          <w:rFonts w:ascii="Times New Roman" w:hAnsi="Times New Roman" w:cs="Times New Roman"/>
          <w:sz w:val="24"/>
          <w:szCs w:val="24"/>
        </w:rPr>
        <w:lastRenderedPageBreak/>
        <w:tab/>
      </w:r>
      <w:r w:rsidRPr="00807B5D">
        <w:rPr>
          <w:rFonts w:ascii="Times New Roman" w:hAnsi="Times New Roman" w:cs="Times New Roman"/>
          <w:sz w:val="24"/>
          <w:szCs w:val="24"/>
        </w:rPr>
        <w:t>Ketiga faktor tersebut saling mempengaruhi satu sama lain sehingga mendorong atau memperkuat terjadinya perilaku. Sehingga banyak faktor yang menyebabkan tingginya prevalensi karies gigi. Tidak hanya dari faktor pendorong (reinforcing factors) yaitu peran ibu saja. Pengetahuan, sikap dan sarana yang tersedia kadang-kadang belum menjamin terjadinya perilaku seseorang. Masih diperlukan faktor lain yaitu faktor penguat yang mendorong terjadinya suatu perilaku. Contohnya faktor penguat perilaku menggosok gigi siswa adalah orang tua, teman, guru dan petugas kesehatan (Arianto et al. , 2016).</w:t>
      </w:r>
    </w:p>
    <w:p w:rsidR="004C2669" w:rsidRPr="00114A99" w:rsidRDefault="004C2669" w:rsidP="004C2669">
      <w:pPr>
        <w:pStyle w:val="ListParagraph"/>
        <w:numPr>
          <w:ilvl w:val="0"/>
          <w:numId w:val="1"/>
        </w:numPr>
        <w:tabs>
          <w:tab w:val="left" w:pos="567"/>
        </w:tabs>
        <w:spacing w:after="0" w:line="480" w:lineRule="auto"/>
        <w:ind w:left="0" w:firstLine="0"/>
        <w:jc w:val="both"/>
        <w:rPr>
          <w:rFonts w:ascii="Times New Roman" w:hAnsi="Times New Roman" w:cs="Times New Roman"/>
          <w:b/>
          <w:sz w:val="24"/>
          <w:szCs w:val="24"/>
        </w:rPr>
      </w:pPr>
      <w:r w:rsidRPr="00114A99">
        <w:rPr>
          <w:rFonts w:ascii="Times New Roman" w:hAnsi="Times New Roman" w:cs="Times New Roman"/>
          <w:b/>
          <w:sz w:val="24"/>
          <w:szCs w:val="24"/>
        </w:rPr>
        <w:t xml:space="preserve">Faktor-faktor yang mempengaruhi peran pengasuhan orang tua: </w:t>
      </w:r>
    </w:p>
    <w:p w:rsidR="004C2669" w:rsidRDefault="004C2669" w:rsidP="004C2669">
      <w:pPr>
        <w:pStyle w:val="ListParagraph"/>
        <w:numPr>
          <w:ilvl w:val="2"/>
          <w:numId w:val="4"/>
        </w:numPr>
        <w:spacing w:line="480" w:lineRule="auto"/>
        <w:ind w:left="851" w:hanging="284"/>
        <w:jc w:val="both"/>
        <w:rPr>
          <w:rFonts w:ascii="Times New Roman" w:hAnsi="Times New Roman" w:cs="Times New Roman"/>
          <w:sz w:val="24"/>
          <w:szCs w:val="24"/>
        </w:rPr>
      </w:pPr>
      <w:r w:rsidRPr="00114A99">
        <w:rPr>
          <w:rFonts w:ascii="Times New Roman" w:hAnsi="Times New Roman" w:cs="Times New Roman"/>
          <w:sz w:val="24"/>
          <w:szCs w:val="24"/>
        </w:rPr>
        <w:t xml:space="preserve">Pekerjaan/pendapatan keluarga </w:t>
      </w:r>
    </w:p>
    <w:p w:rsidR="004C2669" w:rsidRDefault="004C2669" w:rsidP="004C2669">
      <w:pPr>
        <w:pStyle w:val="ListParagraph"/>
        <w:tabs>
          <w:tab w:val="left" w:pos="1418"/>
        </w:tabs>
        <w:spacing w:line="480" w:lineRule="auto"/>
        <w:ind w:left="851"/>
        <w:jc w:val="both"/>
        <w:rPr>
          <w:rFonts w:ascii="Times New Roman" w:hAnsi="Times New Roman" w:cs="Times New Roman"/>
          <w:sz w:val="24"/>
          <w:szCs w:val="24"/>
        </w:rPr>
      </w:pPr>
      <w:r>
        <w:rPr>
          <w:rFonts w:ascii="Times New Roman" w:hAnsi="Times New Roman" w:cs="Times New Roman"/>
          <w:sz w:val="24"/>
          <w:szCs w:val="24"/>
        </w:rPr>
        <w:tab/>
      </w:r>
      <w:r w:rsidRPr="00114A99">
        <w:rPr>
          <w:rFonts w:ascii="Times New Roman" w:hAnsi="Times New Roman" w:cs="Times New Roman"/>
          <w:sz w:val="24"/>
          <w:szCs w:val="24"/>
        </w:rPr>
        <w:t>Pekerjaan anggota keluarga</w:t>
      </w:r>
      <w:r>
        <w:rPr>
          <w:rFonts w:ascii="Times New Roman" w:hAnsi="Times New Roman" w:cs="Times New Roman"/>
          <w:sz w:val="24"/>
          <w:szCs w:val="24"/>
        </w:rPr>
        <w:t xml:space="preserve"> merupakan </w:t>
      </w:r>
      <w:r w:rsidRPr="00114A99">
        <w:rPr>
          <w:rFonts w:ascii="Times New Roman" w:hAnsi="Times New Roman" w:cs="Times New Roman"/>
          <w:sz w:val="24"/>
          <w:szCs w:val="24"/>
        </w:rPr>
        <w:t xml:space="preserve">sumber penghasilan bagi keluarga yang </w:t>
      </w:r>
      <w:r>
        <w:rPr>
          <w:rFonts w:ascii="Times New Roman" w:hAnsi="Times New Roman" w:cs="Times New Roman"/>
          <w:sz w:val="24"/>
          <w:szCs w:val="24"/>
        </w:rPr>
        <w:t xml:space="preserve">bisa </w:t>
      </w:r>
      <w:r w:rsidRPr="00114A99">
        <w:rPr>
          <w:rFonts w:ascii="Times New Roman" w:hAnsi="Times New Roman" w:cs="Times New Roman"/>
          <w:sz w:val="24"/>
          <w:szCs w:val="24"/>
        </w:rPr>
        <w:t>memenuhi kebutuhan fisik, psikologis dan spiritual</w:t>
      </w:r>
    </w:p>
    <w:p w:rsidR="004C2669" w:rsidRDefault="004C2669" w:rsidP="004C2669">
      <w:pPr>
        <w:pStyle w:val="ListParagraph"/>
        <w:spacing w:line="480" w:lineRule="auto"/>
        <w:ind w:left="851"/>
        <w:jc w:val="both"/>
        <w:rPr>
          <w:rFonts w:ascii="Times New Roman" w:hAnsi="Times New Roman" w:cs="Times New Roman"/>
          <w:sz w:val="24"/>
          <w:szCs w:val="24"/>
        </w:rPr>
      </w:pPr>
      <w:r>
        <w:rPr>
          <w:rFonts w:ascii="Times New Roman" w:hAnsi="Times New Roman" w:cs="Times New Roman"/>
          <w:sz w:val="24"/>
          <w:szCs w:val="24"/>
        </w:rPr>
        <w:t>keluarga. Orang tua, khususnya</w:t>
      </w:r>
      <w:r w:rsidRPr="00114A99">
        <w:rPr>
          <w:rFonts w:ascii="Times New Roman" w:hAnsi="Times New Roman" w:cs="Times New Roman"/>
          <w:sz w:val="24"/>
          <w:szCs w:val="24"/>
        </w:rPr>
        <w:t xml:space="preserve"> ibu yang memiliki peran ganda</w:t>
      </w:r>
      <w:r>
        <w:rPr>
          <w:rFonts w:ascii="Times New Roman" w:hAnsi="Times New Roman" w:cs="Times New Roman"/>
          <w:sz w:val="24"/>
          <w:szCs w:val="24"/>
        </w:rPr>
        <w:t>,</w:t>
      </w:r>
      <w:r w:rsidRPr="00114A99">
        <w:rPr>
          <w:rFonts w:ascii="Times New Roman" w:hAnsi="Times New Roman" w:cs="Times New Roman"/>
          <w:sz w:val="24"/>
          <w:szCs w:val="24"/>
        </w:rPr>
        <w:t xml:space="preserve"> sering kali dihadapkan pada konflik antara kepentingan pekerjaan dan keberadaannya dalam keluarga. Tuntutan pekerjaan yang tinggi dan menyita waktu sering kali menghambat pemenuhan kebutuhan untuk kebersamaan dalam keluarga</w:t>
      </w:r>
      <w:r>
        <w:rPr>
          <w:rFonts w:ascii="Times New Roman" w:hAnsi="Times New Roman" w:cs="Times New Roman"/>
          <w:sz w:val="24"/>
          <w:szCs w:val="24"/>
        </w:rPr>
        <w:t xml:space="preserve"> dalam</w:t>
      </w:r>
      <w:r w:rsidRPr="00114A99">
        <w:rPr>
          <w:rFonts w:ascii="Times New Roman" w:hAnsi="Times New Roman" w:cs="Times New Roman"/>
          <w:sz w:val="24"/>
          <w:szCs w:val="24"/>
        </w:rPr>
        <w:t xml:space="preserve"> mengasuh anak. Pendapatan keluarga yang memadai akan menunjang </w:t>
      </w:r>
      <w:r>
        <w:rPr>
          <w:rFonts w:ascii="Times New Roman" w:hAnsi="Times New Roman" w:cs="Times New Roman"/>
          <w:sz w:val="24"/>
          <w:szCs w:val="24"/>
        </w:rPr>
        <w:t>per</w:t>
      </w:r>
      <w:r w:rsidRPr="00114A99">
        <w:rPr>
          <w:rFonts w:ascii="Times New Roman" w:hAnsi="Times New Roman" w:cs="Times New Roman"/>
          <w:sz w:val="24"/>
          <w:szCs w:val="24"/>
        </w:rPr>
        <w:t>tumbuh</w:t>
      </w:r>
      <w:r>
        <w:rPr>
          <w:rFonts w:ascii="Times New Roman" w:hAnsi="Times New Roman" w:cs="Times New Roman"/>
          <w:sz w:val="24"/>
          <w:szCs w:val="24"/>
        </w:rPr>
        <w:t>an dan</w:t>
      </w:r>
      <w:r w:rsidRPr="00114A99">
        <w:rPr>
          <w:rFonts w:ascii="Times New Roman" w:hAnsi="Times New Roman" w:cs="Times New Roman"/>
          <w:sz w:val="24"/>
          <w:szCs w:val="24"/>
        </w:rPr>
        <w:t xml:space="preserve"> </w:t>
      </w:r>
      <w:r>
        <w:rPr>
          <w:rFonts w:ascii="Times New Roman" w:hAnsi="Times New Roman" w:cs="Times New Roman"/>
          <w:sz w:val="24"/>
          <w:szCs w:val="24"/>
        </w:rPr>
        <w:t>per</w:t>
      </w:r>
      <w:r w:rsidRPr="00114A99">
        <w:rPr>
          <w:rFonts w:ascii="Times New Roman" w:hAnsi="Times New Roman" w:cs="Times New Roman"/>
          <w:sz w:val="24"/>
          <w:szCs w:val="24"/>
        </w:rPr>
        <w:t>kembang</w:t>
      </w:r>
      <w:r>
        <w:rPr>
          <w:rFonts w:ascii="Times New Roman" w:hAnsi="Times New Roman" w:cs="Times New Roman"/>
          <w:sz w:val="24"/>
          <w:szCs w:val="24"/>
        </w:rPr>
        <w:t>an</w:t>
      </w:r>
      <w:r w:rsidRPr="00114A99">
        <w:rPr>
          <w:rFonts w:ascii="Times New Roman" w:hAnsi="Times New Roman" w:cs="Times New Roman"/>
          <w:sz w:val="24"/>
          <w:szCs w:val="24"/>
        </w:rPr>
        <w:t xml:space="preserve"> anak karena orang tua dapat menyediakan s</w:t>
      </w:r>
      <w:r>
        <w:rPr>
          <w:rFonts w:ascii="Times New Roman" w:hAnsi="Times New Roman" w:cs="Times New Roman"/>
          <w:sz w:val="24"/>
          <w:szCs w:val="24"/>
        </w:rPr>
        <w:t xml:space="preserve">egala </w:t>
      </w:r>
      <w:r w:rsidRPr="00114A99">
        <w:rPr>
          <w:rFonts w:ascii="Times New Roman" w:hAnsi="Times New Roman" w:cs="Times New Roman"/>
          <w:sz w:val="24"/>
          <w:szCs w:val="24"/>
        </w:rPr>
        <w:t>kebutuhan anak baik yang primer maupun yang sekunder.</w:t>
      </w:r>
    </w:p>
    <w:p w:rsidR="004C2669" w:rsidRDefault="004C2669" w:rsidP="004C2669">
      <w:pPr>
        <w:pStyle w:val="ListParagraph"/>
        <w:numPr>
          <w:ilvl w:val="2"/>
          <w:numId w:val="4"/>
        </w:numPr>
        <w:spacing w:line="480" w:lineRule="auto"/>
        <w:ind w:left="851" w:hanging="284"/>
        <w:jc w:val="both"/>
        <w:rPr>
          <w:rFonts w:ascii="Times New Roman" w:hAnsi="Times New Roman" w:cs="Times New Roman"/>
          <w:sz w:val="24"/>
          <w:szCs w:val="24"/>
        </w:rPr>
      </w:pPr>
      <w:r>
        <w:rPr>
          <w:rFonts w:ascii="Times New Roman" w:hAnsi="Times New Roman" w:cs="Times New Roman"/>
          <w:sz w:val="24"/>
          <w:szCs w:val="24"/>
        </w:rPr>
        <w:t>Umur</w:t>
      </w:r>
    </w:p>
    <w:p w:rsidR="004C2669" w:rsidRDefault="004C2669" w:rsidP="004C2669">
      <w:pPr>
        <w:pStyle w:val="ListParagraph"/>
        <w:tabs>
          <w:tab w:val="left" w:pos="1418"/>
        </w:tabs>
        <w:spacing w:line="480" w:lineRule="auto"/>
        <w:ind w:left="851"/>
        <w:jc w:val="both"/>
        <w:rPr>
          <w:rFonts w:ascii="Times New Roman" w:hAnsi="Times New Roman" w:cs="Times New Roman"/>
          <w:sz w:val="24"/>
          <w:szCs w:val="24"/>
        </w:rPr>
      </w:pPr>
      <w:r>
        <w:rPr>
          <w:rFonts w:ascii="Times New Roman" w:hAnsi="Times New Roman" w:cs="Times New Roman"/>
          <w:sz w:val="24"/>
          <w:szCs w:val="24"/>
        </w:rPr>
        <w:tab/>
      </w:r>
      <w:r w:rsidRPr="00114A99">
        <w:rPr>
          <w:rFonts w:ascii="Times New Roman" w:hAnsi="Times New Roman" w:cs="Times New Roman"/>
          <w:sz w:val="24"/>
          <w:szCs w:val="24"/>
        </w:rPr>
        <w:t xml:space="preserve">Usia antara 17 tahun untuk wanita dan 19 tahun untuk laki-laki mempunyai alasan kuat dalam kaitannya dengan kesiapan menjadi orang </w:t>
      </w:r>
      <w:r w:rsidRPr="00114A99">
        <w:rPr>
          <w:rFonts w:ascii="Times New Roman" w:hAnsi="Times New Roman" w:cs="Times New Roman"/>
          <w:sz w:val="24"/>
          <w:szCs w:val="24"/>
        </w:rPr>
        <w:lastRenderedPageBreak/>
        <w:t xml:space="preserve">tua. Rentang usia tertentu </w:t>
      </w:r>
      <w:r>
        <w:rPr>
          <w:rFonts w:ascii="Times New Roman" w:hAnsi="Times New Roman" w:cs="Times New Roman"/>
          <w:sz w:val="24"/>
          <w:szCs w:val="24"/>
        </w:rPr>
        <w:t>bagus</w:t>
      </w:r>
      <w:r w:rsidRPr="00114A99">
        <w:rPr>
          <w:rFonts w:ascii="Times New Roman" w:hAnsi="Times New Roman" w:cs="Times New Roman"/>
          <w:sz w:val="24"/>
          <w:szCs w:val="24"/>
        </w:rPr>
        <w:t xml:space="preserve"> untuk </w:t>
      </w:r>
      <w:r>
        <w:rPr>
          <w:rFonts w:ascii="Times New Roman" w:hAnsi="Times New Roman" w:cs="Times New Roman"/>
          <w:sz w:val="24"/>
          <w:szCs w:val="24"/>
        </w:rPr>
        <w:t>mengambil</w:t>
      </w:r>
      <w:r w:rsidRPr="00114A99">
        <w:rPr>
          <w:rFonts w:ascii="Times New Roman" w:hAnsi="Times New Roman" w:cs="Times New Roman"/>
          <w:sz w:val="24"/>
          <w:szCs w:val="24"/>
        </w:rPr>
        <w:t xml:space="preserve"> peran </w:t>
      </w:r>
      <w:r>
        <w:rPr>
          <w:rFonts w:ascii="Times New Roman" w:hAnsi="Times New Roman" w:cs="Times New Roman"/>
          <w:sz w:val="24"/>
          <w:szCs w:val="24"/>
        </w:rPr>
        <w:t>sebagai orang tua</w:t>
      </w:r>
      <w:r w:rsidRPr="00114A99">
        <w:rPr>
          <w:rFonts w:ascii="Times New Roman" w:hAnsi="Times New Roman" w:cs="Times New Roman"/>
          <w:sz w:val="24"/>
          <w:szCs w:val="24"/>
        </w:rPr>
        <w:t xml:space="preserve">. </w:t>
      </w:r>
      <w:r>
        <w:rPr>
          <w:rFonts w:ascii="Times New Roman" w:hAnsi="Times New Roman" w:cs="Times New Roman"/>
          <w:sz w:val="24"/>
          <w:szCs w:val="24"/>
        </w:rPr>
        <w:t xml:space="preserve">Juka saya terlalu muda atau terlalu tua </w:t>
      </w:r>
      <w:r w:rsidRPr="00114A99">
        <w:rPr>
          <w:rFonts w:ascii="Times New Roman" w:hAnsi="Times New Roman" w:cs="Times New Roman"/>
          <w:sz w:val="24"/>
          <w:szCs w:val="24"/>
        </w:rPr>
        <w:t>mungkin tidak dapat menjalankan peran tersebut secara optimal.</w:t>
      </w:r>
    </w:p>
    <w:p w:rsidR="004C2669" w:rsidRDefault="004C2669" w:rsidP="004C2669">
      <w:pPr>
        <w:pStyle w:val="ListParagraph"/>
        <w:numPr>
          <w:ilvl w:val="2"/>
          <w:numId w:val="4"/>
        </w:numPr>
        <w:spacing w:line="480" w:lineRule="auto"/>
        <w:ind w:left="851" w:hanging="284"/>
        <w:jc w:val="both"/>
        <w:rPr>
          <w:rFonts w:ascii="Times New Roman" w:hAnsi="Times New Roman" w:cs="Times New Roman"/>
          <w:sz w:val="24"/>
          <w:szCs w:val="24"/>
        </w:rPr>
      </w:pPr>
      <w:r>
        <w:rPr>
          <w:rFonts w:ascii="Times New Roman" w:hAnsi="Times New Roman" w:cs="Times New Roman"/>
          <w:sz w:val="24"/>
          <w:szCs w:val="24"/>
        </w:rPr>
        <w:t>Tingkat pendidikan</w:t>
      </w:r>
    </w:p>
    <w:p w:rsidR="004C2669" w:rsidRDefault="004C2669" w:rsidP="004C2669">
      <w:pPr>
        <w:pStyle w:val="ListParagraph"/>
        <w:tabs>
          <w:tab w:val="left" w:pos="1418"/>
        </w:tabs>
        <w:spacing w:line="480" w:lineRule="auto"/>
        <w:ind w:left="851"/>
        <w:jc w:val="both"/>
        <w:rPr>
          <w:rFonts w:ascii="Times New Roman" w:hAnsi="Times New Roman" w:cs="Times New Roman"/>
          <w:sz w:val="24"/>
          <w:szCs w:val="24"/>
        </w:rPr>
      </w:pPr>
      <w:r>
        <w:rPr>
          <w:rFonts w:ascii="Times New Roman" w:hAnsi="Times New Roman" w:cs="Times New Roman"/>
          <w:sz w:val="24"/>
          <w:szCs w:val="24"/>
        </w:rPr>
        <w:tab/>
      </w:r>
      <w:r w:rsidRPr="00114A99">
        <w:rPr>
          <w:rFonts w:ascii="Times New Roman" w:hAnsi="Times New Roman" w:cs="Times New Roman"/>
          <w:sz w:val="24"/>
          <w:szCs w:val="24"/>
        </w:rPr>
        <w:t>Pendidikan orang tua merupakan salah satu faktor yang penting dalam tumbuh kembang anak. Karena dengan pendidikan yang baik, orang tua dapat menerima segala informasi dari luar terutama tentang cara pengasuhan anak yang baik, bagaimana menjaga kesehatan anaknya, pendidikannya dan sebagainya.</w:t>
      </w:r>
    </w:p>
    <w:p w:rsidR="004C2669" w:rsidRDefault="004C2669" w:rsidP="004C2669">
      <w:pPr>
        <w:pStyle w:val="ListParagraph"/>
        <w:numPr>
          <w:ilvl w:val="2"/>
          <w:numId w:val="4"/>
        </w:numPr>
        <w:spacing w:line="480" w:lineRule="auto"/>
        <w:ind w:left="851" w:hanging="284"/>
        <w:jc w:val="both"/>
        <w:rPr>
          <w:rFonts w:ascii="Times New Roman" w:hAnsi="Times New Roman" w:cs="Times New Roman"/>
          <w:sz w:val="24"/>
          <w:szCs w:val="24"/>
        </w:rPr>
      </w:pPr>
      <w:r>
        <w:rPr>
          <w:rFonts w:ascii="Times New Roman" w:hAnsi="Times New Roman" w:cs="Times New Roman"/>
          <w:sz w:val="24"/>
          <w:szCs w:val="24"/>
        </w:rPr>
        <w:t>Jumlah anak dalam keluarga</w:t>
      </w:r>
    </w:p>
    <w:p w:rsidR="004C2669" w:rsidRPr="002C4CA5" w:rsidRDefault="004C2669" w:rsidP="004C2669">
      <w:pPr>
        <w:pStyle w:val="ListParagraph"/>
        <w:spacing w:line="480" w:lineRule="auto"/>
        <w:ind w:left="851" w:firstLine="589"/>
        <w:jc w:val="both"/>
        <w:rPr>
          <w:rFonts w:ascii="Times New Roman" w:hAnsi="Times New Roman" w:cs="Times New Roman"/>
          <w:sz w:val="24"/>
          <w:szCs w:val="24"/>
        </w:rPr>
      </w:pPr>
      <w:r w:rsidRPr="00114A99">
        <w:rPr>
          <w:rFonts w:ascii="Times New Roman" w:hAnsi="Times New Roman" w:cs="Times New Roman"/>
          <w:sz w:val="24"/>
          <w:szCs w:val="24"/>
        </w:rPr>
        <w:t>Jumlah anak yang banyak pada keluarga</w:t>
      </w:r>
      <w:r>
        <w:rPr>
          <w:rFonts w:ascii="Times New Roman" w:hAnsi="Times New Roman" w:cs="Times New Roman"/>
          <w:sz w:val="24"/>
          <w:szCs w:val="24"/>
        </w:rPr>
        <w:t xml:space="preserve">, dengan kondisi </w:t>
      </w:r>
      <w:r w:rsidRPr="00114A99">
        <w:rPr>
          <w:rFonts w:ascii="Times New Roman" w:hAnsi="Times New Roman" w:cs="Times New Roman"/>
          <w:sz w:val="24"/>
          <w:szCs w:val="24"/>
        </w:rPr>
        <w:t xml:space="preserve">sosial ekonominya </w:t>
      </w:r>
      <w:r>
        <w:rPr>
          <w:rFonts w:ascii="Times New Roman" w:hAnsi="Times New Roman" w:cs="Times New Roman"/>
          <w:sz w:val="24"/>
          <w:szCs w:val="24"/>
        </w:rPr>
        <w:t xml:space="preserve">memadai </w:t>
      </w:r>
      <w:r w:rsidRPr="00114A99">
        <w:rPr>
          <w:rFonts w:ascii="Times New Roman" w:hAnsi="Times New Roman" w:cs="Times New Roman"/>
          <w:sz w:val="24"/>
          <w:szCs w:val="24"/>
        </w:rPr>
        <w:t xml:space="preserve"> akan mengakibatkan berkurangnya perhatian dan kasih sayang yang diterima anak. </w:t>
      </w:r>
      <w:r>
        <w:rPr>
          <w:rFonts w:ascii="Times New Roman" w:hAnsi="Times New Roman" w:cs="Times New Roman"/>
          <w:sz w:val="24"/>
          <w:szCs w:val="24"/>
        </w:rPr>
        <w:t>Apalagi jika</w:t>
      </w:r>
      <w:r w:rsidRPr="00114A99">
        <w:rPr>
          <w:rFonts w:ascii="Times New Roman" w:hAnsi="Times New Roman" w:cs="Times New Roman"/>
          <w:sz w:val="24"/>
          <w:szCs w:val="24"/>
        </w:rPr>
        <w:t xml:space="preserve"> jarak anak terlalu dekat. Sedangkan pada keluarga dengan k</w:t>
      </w:r>
      <w:r>
        <w:rPr>
          <w:rFonts w:ascii="Times New Roman" w:hAnsi="Times New Roman" w:cs="Times New Roman"/>
          <w:sz w:val="24"/>
          <w:szCs w:val="24"/>
        </w:rPr>
        <w:t>ondisi sosial ekonomi yang kurang baik,</w:t>
      </w:r>
      <w:r w:rsidRPr="00114A99">
        <w:rPr>
          <w:rFonts w:ascii="Times New Roman" w:hAnsi="Times New Roman" w:cs="Times New Roman"/>
          <w:sz w:val="24"/>
          <w:szCs w:val="24"/>
        </w:rPr>
        <w:t xml:space="preserve"> jumlah anak yang banyak akan mengakibatkan </w:t>
      </w:r>
      <w:r>
        <w:rPr>
          <w:rFonts w:ascii="Times New Roman" w:hAnsi="Times New Roman" w:cs="Times New Roman"/>
          <w:sz w:val="24"/>
          <w:szCs w:val="24"/>
        </w:rPr>
        <w:t xml:space="preserve">tidak hanya </w:t>
      </w:r>
      <w:r w:rsidRPr="00114A99">
        <w:rPr>
          <w:rFonts w:ascii="Times New Roman" w:hAnsi="Times New Roman" w:cs="Times New Roman"/>
          <w:sz w:val="24"/>
          <w:szCs w:val="24"/>
        </w:rPr>
        <w:t>kurangnya kasih sayang dan perhatian pada anak,</w:t>
      </w:r>
      <w:r>
        <w:rPr>
          <w:rFonts w:ascii="Times New Roman" w:hAnsi="Times New Roman" w:cs="Times New Roman"/>
          <w:sz w:val="24"/>
          <w:szCs w:val="24"/>
        </w:rPr>
        <w:t xml:space="preserve"> tetapi</w:t>
      </w:r>
      <w:r w:rsidRPr="00114A99">
        <w:rPr>
          <w:rFonts w:ascii="Times New Roman" w:hAnsi="Times New Roman" w:cs="Times New Roman"/>
          <w:sz w:val="24"/>
          <w:szCs w:val="24"/>
        </w:rPr>
        <w:t xml:space="preserve"> juga kebutuhan primer seperti sandang</w:t>
      </w:r>
      <w:r>
        <w:rPr>
          <w:rFonts w:ascii="Times New Roman" w:hAnsi="Times New Roman" w:cs="Times New Roman"/>
          <w:sz w:val="24"/>
          <w:szCs w:val="24"/>
        </w:rPr>
        <w:t>, pangan dan papan t</w:t>
      </w:r>
      <w:r w:rsidRPr="00114A99">
        <w:rPr>
          <w:rFonts w:ascii="Times New Roman" w:hAnsi="Times New Roman" w:cs="Times New Roman"/>
          <w:sz w:val="24"/>
          <w:szCs w:val="24"/>
        </w:rPr>
        <w:t>idak terpenuhi.</w:t>
      </w:r>
      <w:r>
        <w:rPr>
          <w:rFonts w:ascii="Times New Roman" w:hAnsi="Times New Roman" w:cs="Times New Roman"/>
          <w:sz w:val="24"/>
          <w:szCs w:val="24"/>
        </w:rPr>
        <w:t xml:space="preserve"> </w:t>
      </w:r>
      <w:r w:rsidRPr="002C4CA5">
        <w:rPr>
          <w:rFonts w:ascii="Times New Roman" w:hAnsi="Times New Roman" w:cs="Times New Roman"/>
          <w:sz w:val="24"/>
          <w:szCs w:val="24"/>
        </w:rPr>
        <w:t>(Soetjinimngsih 2012)</w:t>
      </w:r>
    </w:p>
    <w:p w:rsidR="004C2669" w:rsidRPr="00CC022E" w:rsidRDefault="004C2669" w:rsidP="004C2669">
      <w:pPr>
        <w:pStyle w:val="ListParagraph"/>
        <w:numPr>
          <w:ilvl w:val="0"/>
          <w:numId w:val="1"/>
        </w:numPr>
        <w:tabs>
          <w:tab w:val="left" w:pos="567"/>
        </w:tabs>
        <w:spacing w:after="0" w:line="480" w:lineRule="auto"/>
        <w:ind w:left="0" w:firstLine="0"/>
        <w:jc w:val="both"/>
        <w:rPr>
          <w:rFonts w:ascii="Times New Roman" w:hAnsi="Times New Roman" w:cs="Times New Roman"/>
          <w:b/>
          <w:sz w:val="24"/>
          <w:szCs w:val="24"/>
        </w:rPr>
      </w:pPr>
      <w:r w:rsidRPr="00CC022E">
        <w:rPr>
          <w:rFonts w:ascii="Times New Roman" w:hAnsi="Times New Roman" w:cs="Times New Roman"/>
          <w:b/>
          <w:sz w:val="24"/>
          <w:szCs w:val="24"/>
        </w:rPr>
        <w:t xml:space="preserve">Peran Orang Tua dalam Kebersihan Gigi dan Mulut </w:t>
      </w:r>
    </w:p>
    <w:p w:rsidR="004C2669" w:rsidRDefault="004C2669" w:rsidP="004C2669">
      <w:pPr>
        <w:pStyle w:val="ListParagraph"/>
        <w:spacing w:line="480" w:lineRule="auto"/>
        <w:ind w:left="567" w:firstLine="567"/>
        <w:jc w:val="both"/>
        <w:rPr>
          <w:rFonts w:ascii="Times New Roman" w:hAnsi="Times New Roman" w:cs="Times New Roman"/>
          <w:sz w:val="24"/>
          <w:szCs w:val="24"/>
        </w:rPr>
      </w:pPr>
      <w:r w:rsidRPr="004D23CE">
        <w:rPr>
          <w:rFonts w:ascii="Times New Roman" w:hAnsi="Times New Roman" w:cs="Times New Roman"/>
          <w:sz w:val="24"/>
          <w:szCs w:val="24"/>
        </w:rPr>
        <w:t>Orang tua adalah guru yang paling utama dan yang pertama memberikan pendidikan kepada anaknya</w:t>
      </w:r>
      <w:r>
        <w:rPr>
          <w:rFonts w:ascii="Times New Roman" w:hAnsi="Times New Roman" w:cs="Times New Roman"/>
          <w:sz w:val="24"/>
          <w:szCs w:val="24"/>
        </w:rPr>
        <w:t xml:space="preserve">. Orang tua juga </w:t>
      </w:r>
      <w:r w:rsidRPr="004D23CE">
        <w:rPr>
          <w:rFonts w:ascii="Times New Roman" w:hAnsi="Times New Roman" w:cs="Times New Roman"/>
          <w:sz w:val="24"/>
          <w:szCs w:val="24"/>
        </w:rPr>
        <w:t>bertanggung</w:t>
      </w:r>
      <w:r>
        <w:rPr>
          <w:rFonts w:ascii="Times New Roman" w:hAnsi="Times New Roman" w:cs="Times New Roman"/>
          <w:sz w:val="24"/>
          <w:szCs w:val="24"/>
        </w:rPr>
        <w:t xml:space="preserve"> </w:t>
      </w:r>
      <w:r w:rsidRPr="004D23CE">
        <w:rPr>
          <w:rFonts w:ascii="Times New Roman" w:hAnsi="Times New Roman" w:cs="Times New Roman"/>
          <w:sz w:val="24"/>
          <w:szCs w:val="24"/>
        </w:rPr>
        <w:t>jawab penuh t</w:t>
      </w:r>
      <w:r>
        <w:rPr>
          <w:rFonts w:ascii="Times New Roman" w:hAnsi="Times New Roman" w:cs="Times New Roman"/>
          <w:sz w:val="24"/>
          <w:szCs w:val="24"/>
        </w:rPr>
        <w:t xml:space="preserve">erhadap proses tumbuh </w:t>
      </w:r>
      <w:r w:rsidRPr="004D23CE">
        <w:rPr>
          <w:rFonts w:ascii="Times New Roman" w:hAnsi="Times New Roman" w:cs="Times New Roman"/>
          <w:sz w:val="24"/>
          <w:szCs w:val="24"/>
        </w:rPr>
        <w:t>kembang anak</w:t>
      </w:r>
      <w:r>
        <w:rPr>
          <w:rFonts w:ascii="Times New Roman" w:hAnsi="Times New Roman" w:cs="Times New Roman"/>
          <w:sz w:val="24"/>
          <w:szCs w:val="24"/>
        </w:rPr>
        <w:t>.</w:t>
      </w:r>
      <w:r w:rsidRPr="004D23CE">
        <w:rPr>
          <w:rFonts w:ascii="Times New Roman" w:hAnsi="Times New Roman" w:cs="Times New Roman"/>
          <w:sz w:val="24"/>
          <w:szCs w:val="24"/>
        </w:rPr>
        <w:t xml:space="preserve"> </w:t>
      </w:r>
      <w:r>
        <w:rPr>
          <w:rFonts w:ascii="Times New Roman" w:hAnsi="Times New Roman" w:cs="Times New Roman"/>
          <w:sz w:val="24"/>
          <w:szCs w:val="24"/>
        </w:rPr>
        <w:t>Perkembangan anak dipengaruhi oleh peran</w:t>
      </w:r>
      <w:r w:rsidRPr="004D23CE">
        <w:rPr>
          <w:rFonts w:ascii="Times New Roman" w:hAnsi="Times New Roman" w:cs="Times New Roman"/>
          <w:sz w:val="24"/>
          <w:szCs w:val="24"/>
        </w:rPr>
        <w:t xml:space="preserve"> l</w:t>
      </w:r>
      <w:r>
        <w:rPr>
          <w:rFonts w:ascii="Times New Roman" w:hAnsi="Times New Roman" w:cs="Times New Roman"/>
          <w:sz w:val="24"/>
          <w:szCs w:val="24"/>
        </w:rPr>
        <w:t>ingkungan dan peran orang tua.</w:t>
      </w:r>
      <w:r w:rsidRPr="004D23CE">
        <w:rPr>
          <w:rFonts w:ascii="Times New Roman" w:hAnsi="Times New Roman" w:cs="Times New Roman"/>
          <w:sz w:val="24"/>
          <w:szCs w:val="24"/>
        </w:rPr>
        <w:t xml:space="preserve"> Agar proses tumbuh kembang anak berjalan optimal, maka perlu</w:t>
      </w:r>
      <w:r>
        <w:rPr>
          <w:rFonts w:ascii="Times New Roman" w:hAnsi="Times New Roman" w:cs="Times New Roman"/>
          <w:sz w:val="24"/>
          <w:szCs w:val="24"/>
        </w:rPr>
        <w:t xml:space="preserve"> </w:t>
      </w:r>
      <w:r w:rsidRPr="00CC022E">
        <w:rPr>
          <w:rFonts w:ascii="Times New Roman" w:hAnsi="Times New Roman" w:cs="Times New Roman"/>
          <w:sz w:val="24"/>
          <w:szCs w:val="24"/>
        </w:rPr>
        <w:t xml:space="preserve">diterapkan pola asuh, </w:t>
      </w:r>
      <w:r w:rsidRPr="00CC022E">
        <w:rPr>
          <w:rFonts w:ascii="Times New Roman" w:hAnsi="Times New Roman" w:cs="Times New Roman"/>
          <w:sz w:val="24"/>
          <w:szCs w:val="24"/>
        </w:rPr>
        <w:lastRenderedPageBreak/>
        <w:t xml:space="preserve">asih, asah dalam setiap </w:t>
      </w:r>
      <w:r>
        <w:rPr>
          <w:rFonts w:ascii="Times New Roman" w:hAnsi="Times New Roman" w:cs="Times New Roman"/>
          <w:sz w:val="24"/>
          <w:szCs w:val="24"/>
        </w:rPr>
        <w:t>kegiatan merawat dan mengasuhnya.</w:t>
      </w:r>
      <w:r w:rsidRPr="00CC022E">
        <w:rPr>
          <w:rFonts w:ascii="Times New Roman" w:hAnsi="Times New Roman" w:cs="Times New Roman"/>
          <w:sz w:val="24"/>
          <w:szCs w:val="24"/>
        </w:rPr>
        <w:t xml:space="preserve"> Beberapa </w:t>
      </w:r>
      <w:r>
        <w:rPr>
          <w:rFonts w:ascii="Times New Roman" w:hAnsi="Times New Roman" w:cs="Times New Roman"/>
          <w:sz w:val="24"/>
          <w:szCs w:val="24"/>
        </w:rPr>
        <w:t>cara</w:t>
      </w:r>
      <w:r w:rsidRPr="00CC022E">
        <w:rPr>
          <w:rFonts w:ascii="Times New Roman" w:hAnsi="Times New Roman" w:cs="Times New Roman"/>
          <w:sz w:val="24"/>
          <w:szCs w:val="24"/>
        </w:rPr>
        <w:t xml:space="preserve"> yang </w:t>
      </w:r>
      <w:r>
        <w:rPr>
          <w:rFonts w:ascii="Times New Roman" w:hAnsi="Times New Roman" w:cs="Times New Roman"/>
          <w:sz w:val="24"/>
          <w:szCs w:val="24"/>
        </w:rPr>
        <w:t xml:space="preserve">bisa </w:t>
      </w:r>
      <w:r w:rsidRPr="00CC022E">
        <w:rPr>
          <w:rFonts w:ascii="Times New Roman" w:hAnsi="Times New Roman" w:cs="Times New Roman"/>
          <w:sz w:val="24"/>
          <w:szCs w:val="24"/>
        </w:rPr>
        <w:t>dilakukan</w:t>
      </w:r>
      <w:r>
        <w:rPr>
          <w:rFonts w:ascii="Times New Roman" w:hAnsi="Times New Roman" w:cs="Times New Roman"/>
          <w:sz w:val="24"/>
          <w:szCs w:val="24"/>
        </w:rPr>
        <w:t xml:space="preserve"> orang tua pada anak, yaitu: </w:t>
      </w:r>
    </w:p>
    <w:p w:rsidR="004C2669" w:rsidRDefault="004C2669" w:rsidP="004C2669">
      <w:pPr>
        <w:pStyle w:val="ListParagraph"/>
        <w:numPr>
          <w:ilvl w:val="0"/>
          <w:numId w:val="7"/>
        </w:numPr>
        <w:tabs>
          <w:tab w:val="left" w:pos="567"/>
        </w:tabs>
        <w:spacing w:line="480" w:lineRule="auto"/>
        <w:jc w:val="both"/>
        <w:rPr>
          <w:rFonts w:ascii="Times New Roman" w:hAnsi="Times New Roman" w:cs="Times New Roman"/>
          <w:sz w:val="24"/>
          <w:szCs w:val="24"/>
        </w:rPr>
      </w:pPr>
      <w:r w:rsidRPr="00CC022E">
        <w:rPr>
          <w:rFonts w:ascii="Times New Roman" w:hAnsi="Times New Roman" w:cs="Times New Roman"/>
          <w:sz w:val="24"/>
          <w:szCs w:val="24"/>
        </w:rPr>
        <w:t xml:space="preserve">Pendidikan melalui pembiasaan </w:t>
      </w:r>
    </w:p>
    <w:p w:rsidR="004C2669" w:rsidRDefault="004C2669" w:rsidP="004C2669">
      <w:pPr>
        <w:pStyle w:val="ListParagraph"/>
        <w:tabs>
          <w:tab w:val="left" w:pos="851"/>
        </w:tabs>
        <w:spacing w:line="480" w:lineRule="auto"/>
        <w:ind w:left="927"/>
        <w:jc w:val="both"/>
        <w:rPr>
          <w:rFonts w:ascii="Times New Roman" w:hAnsi="Times New Roman" w:cs="Times New Roman"/>
          <w:sz w:val="24"/>
          <w:szCs w:val="24"/>
        </w:rPr>
      </w:pPr>
      <w:r w:rsidRPr="00CC022E">
        <w:rPr>
          <w:rFonts w:ascii="Times New Roman" w:hAnsi="Times New Roman" w:cs="Times New Roman"/>
          <w:sz w:val="24"/>
          <w:szCs w:val="24"/>
        </w:rPr>
        <w:t xml:space="preserve">Dengan </w:t>
      </w:r>
      <w:r>
        <w:rPr>
          <w:rFonts w:ascii="Times New Roman" w:hAnsi="Times New Roman" w:cs="Times New Roman"/>
          <w:sz w:val="24"/>
          <w:szCs w:val="24"/>
        </w:rPr>
        <w:t xml:space="preserve">melakukannya </w:t>
      </w:r>
      <w:r w:rsidRPr="00CC022E">
        <w:rPr>
          <w:rFonts w:ascii="Times New Roman" w:hAnsi="Times New Roman" w:cs="Times New Roman"/>
          <w:sz w:val="24"/>
          <w:szCs w:val="24"/>
        </w:rPr>
        <w:t>setiap hari</w:t>
      </w:r>
      <w:r>
        <w:rPr>
          <w:rFonts w:ascii="Times New Roman" w:hAnsi="Times New Roman" w:cs="Times New Roman"/>
          <w:sz w:val="24"/>
          <w:szCs w:val="24"/>
        </w:rPr>
        <w:t xml:space="preserve">, </w:t>
      </w:r>
      <w:r w:rsidRPr="00CC022E">
        <w:rPr>
          <w:rFonts w:ascii="Times New Roman" w:hAnsi="Times New Roman" w:cs="Times New Roman"/>
          <w:sz w:val="24"/>
          <w:szCs w:val="24"/>
        </w:rPr>
        <w:t>anak mengalami proses internalisasi, pembiasaan, dan akhirnya menjadikan</w:t>
      </w:r>
      <w:r>
        <w:rPr>
          <w:rFonts w:ascii="Times New Roman" w:hAnsi="Times New Roman" w:cs="Times New Roman"/>
          <w:sz w:val="24"/>
          <w:szCs w:val="24"/>
        </w:rPr>
        <w:t>nya</w:t>
      </w:r>
      <w:r w:rsidRPr="00CC022E">
        <w:rPr>
          <w:rFonts w:ascii="Times New Roman" w:hAnsi="Times New Roman" w:cs="Times New Roman"/>
          <w:sz w:val="24"/>
          <w:szCs w:val="24"/>
        </w:rPr>
        <w:t xml:space="preserve"> bagian dari </w:t>
      </w:r>
      <w:r>
        <w:rPr>
          <w:rFonts w:ascii="Times New Roman" w:hAnsi="Times New Roman" w:cs="Times New Roman"/>
          <w:sz w:val="24"/>
          <w:szCs w:val="24"/>
        </w:rPr>
        <w:t xml:space="preserve">kehidupannya. </w:t>
      </w:r>
      <w:r w:rsidRPr="00CC022E">
        <w:rPr>
          <w:rFonts w:ascii="Times New Roman" w:hAnsi="Times New Roman" w:cs="Times New Roman"/>
          <w:sz w:val="24"/>
          <w:szCs w:val="24"/>
        </w:rPr>
        <w:t xml:space="preserve"> </w:t>
      </w:r>
    </w:p>
    <w:p w:rsidR="004C2669" w:rsidRDefault="004C2669" w:rsidP="004C2669">
      <w:pPr>
        <w:pStyle w:val="ListParagraph"/>
        <w:numPr>
          <w:ilvl w:val="0"/>
          <w:numId w:val="7"/>
        </w:numPr>
        <w:tabs>
          <w:tab w:val="left" w:pos="567"/>
        </w:tabs>
        <w:spacing w:line="480" w:lineRule="auto"/>
        <w:jc w:val="both"/>
        <w:rPr>
          <w:rFonts w:ascii="Times New Roman" w:hAnsi="Times New Roman" w:cs="Times New Roman"/>
          <w:sz w:val="24"/>
          <w:szCs w:val="24"/>
        </w:rPr>
      </w:pPr>
      <w:r w:rsidRPr="00CC022E">
        <w:rPr>
          <w:rFonts w:ascii="Times New Roman" w:hAnsi="Times New Roman" w:cs="Times New Roman"/>
          <w:sz w:val="24"/>
          <w:szCs w:val="24"/>
        </w:rPr>
        <w:t xml:space="preserve">Pendidikan dengan keteladanan </w:t>
      </w:r>
    </w:p>
    <w:p w:rsidR="004C2669" w:rsidRDefault="004C2669" w:rsidP="004C2669">
      <w:pPr>
        <w:pStyle w:val="ListParagraph"/>
        <w:tabs>
          <w:tab w:val="left" w:pos="567"/>
        </w:tabs>
        <w:spacing w:line="480" w:lineRule="auto"/>
        <w:ind w:left="927"/>
        <w:jc w:val="both"/>
        <w:rPr>
          <w:rFonts w:ascii="Times New Roman" w:hAnsi="Times New Roman" w:cs="Times New Roman"/>
          <w:sz w:val="24"/>
          <w:szCs w:val="24"/>
        </w:rPr>
      </w:pPr>
      <w:r w:rsidRPr="00CC022E">
        <w:rPr>
          <w:rFonts w:ascii="Times New Roman" w:hAnsi="Times New Roman" w:cs="Times New Roman"/>
          <w:sz w:val="24"/>
          <w:szCs w:val="24"/>
        </w:rPr>
        <w:t xml:space="preserve">Anak-anak </w:t>
      </w:r>
      <w:r>
        <w:rPr>
          <w:rFonts w:ascii="Times New Roman" w:hAnsi="Times New Roman" w:cs="Times New Roman"/>
          <w:sz w:val="24"/>
          <w:szCs w:val="24"/>
        </w:rPr>
        <w:t>terutama di</w:t>
      </w:r>
      <w:r w:rsidRPr="00CC022E">
        <w:rPr>
          <w:rFonts w:ascii="Times New Roman" w:hAnsi="Times New Roman" w:cs="Times New Roman"/>
          <w:sz w:val="24"/>
          <w:szCs w:val="24"/>
        </w:rPr>
        <w:t xml:space="preserve"> usia dini, selalu </w:t>
      </w:r>
      <w:r>
        <w:rPr>
          <w:rFonts w:ascii="Times New Roman" w:hAnsi="Times New Roman" w:cs="Times New Roman"/>
          <w:sz w:val="24"/>
          <w:szCs w:val="24"/>
        </w:rPr>
        <w:t xml:space="preserve">meniru apa yang dilakukan orang-orang </w:t>
      </w:r>
      <w:r w:rsidRPr="00CC022E">
        <w:rPr>
          <w:rFonts w:ascii="Times New Roman" w:hAnsi="Times New Roman" w:cs="Times New Roman"/>
          <w:sz w:val="24"/>
          <w:szCs w:val="24"/>
        </w:rPr>
        <w:t xml:space="preserve">disekitarnya. Metode keteladanan </w:t>
      </w:r>
      <w:r>
        <w:rPr>
          <w:rFonts w:ascii="Times New Roman" w:hAnsi="Times New Roman" w:cs="Times New Roman"/>
          <w:sz w:val="24"/>
          <w:szCs w:val="24"/>
        </w:rPr>
        <w:t xml:space="preserve">membutuhkan orang yang mampu </w:t>
      </w:r>
      <w:r w:rsidRPr="00CC022E">
        <w:rPr>
          <w:rFonts w:ascii="Times New Roman" w:hAnsi="Times New Roman" w:cs="Times New Roman"/>
          <w:sz w:val="24"/>
          <w:szCs w:val="24"/>
        </w:rPr>
        <w:t xml:space="preserve">secara visual dapat dilihat, diamati, dirasakan sendiri oleh anak, sehingga mereka ingin menirunya </w:t>
      </w:r>
    </w:p>
    <w:p w:rsidR="004C2669" w:rsidRDefault="004C2669" w:rsidP="004C2669">
      <w:pPr>
        <w:pStyle w:val="ListParagraph"/>
        <w:numPr>
          <w:ilvl w:val="0"/>
          <w:numId w:val="7"/>
        </w:numPr>
        <w:tabs>
          <w:tab w:val="left" w:pos="567"/>
        </w:tabs>
        <w:spacing w:line="480" w:lineRule="auto"/>
        <w:jc w:val="both"/>
        <w:rPr>
          <w:rFonts w:ascii="Times New Roman" w:hAnsi="Times New Roman" w:cs="Times New Roman"/>
          <w:sz w:val="24"/>
          <w:szCs w:val="24"/>
        </w:rPr>
      </w:pPr>
      <w:r w:rsidRPr="00CC022E">
        <w:rPr>
          <w:rFonts w:ascii="Times New Roman" w:hAnsi="Times New Roman" w:cs="Times New Roman"/>
          <w:sz w:val="24"/>
          <w:szCs w:val="24"/>
        </w:rPr>
        <w:t xml:space="preserve">Pendidikan melalui nasihat dan dialog </w:t>
      </w:r>
    </w:p>
    <w:p w:rsidR="004C2669" w:rsidRDefault="004C2669" w:rsidP="004C2669">
      <w:pPr>
        <w:pStyle w:val="ListParagraph"/>
        <w:tabs>
          <w:tab w:val="left" w:pos="567"/>
        </w:tabs>
        <w:spacing w:line="480" w:lineRule="auto"/>
        <w:ind w:left="927"/>
        <w:jc w:val="both"/>
        <w:rPr>
          <w:rFonts w:ascii="Times New Roman" w:hAnsi="Times New Roman" w:cs="Times New Roman"/>
          <w:sz w:val="24"/>
          <w:szCs w:val="24"/>
        </w:rPr>
      </w:pPr>
      <w:r w:rsidRPr="00CC022E">
        <w:rPr>
          <w:rFonts w:ascii="Times New Roman" w:hAnsi="Times New Roman" w:cs="Times New Roman"/>
          <w:sz w:val="24"/>
          <w:szCs w:val="24"/>
        </w:rPr>
        <w:t xml:space="preserve">Orang tua diharapkan mampu menjelaskan, memberikan pemahaman yang </w:t>
      </w:r>
      <w:r>
        <w:rPr>
          <w:rFonts w:ascii="Times New Roman" w:hAnsi="Times New Roman" w:cs="Times New Roman"/>
          <w:sz w:val="24"/>
          <w:szCs w:val="24"/>
        </w:rPr>
        <w:t xml:space="preserve">tepat </w:t>
      </w:r>
      <w:r w:rsidRPr="00CC022E">
        <w:rPr>
          <w:rFonts w:ascii="Times New Roman" w:hAnsi="Times New Roman" w:cs="Times New Roman"/>
          <w:sz w:val="24"/>
          <w:szCs w:val="24"/>
        </w:rPr>
        <w:t xml:space="preserve">sesuai dengan tingkat </w:t>
      </w:r>
      <w:r>
        <w:rPr>
          <w:rFonts w:ascii="Times New Roman" w:hAnsi="Times New Roman" w:cs="Times New Roman"/>
          <w:sz w:val="24"/>
          <w:szCs w:val="24"/>
        </w:rPr>
        <w:t>pemikiran</w:t>
      </w:r>
      <w:r w:rsidRPr="00CC022E">
        <w:rPr>
          <w:rFonts w:ascii="Times New Roman" w:hAnsi="Times New Roman" w:cs="Times New Roman"/>
          <w:sz w:val="24"/>
          <w:szCs w:val="24"/>
        </w:rPr>
        <w:t xml:space="preserve"> mereka</w:t>
      </w:r>
      <w:r>
        <w:rPr>
          <w:rFonts w:ascii="Times New Roman" w:hAnsi="Times New Roman" w:cs="Times New Roman"/>
          <w:sz w:val="24"/>
          <w:szCs w:val="24"/>
        </w:rPr>
        <w:t>.</w:t>
      </w:r>
      <w:r w:rsidRPr="00CC022E">
        <w:rPr>
          <w:rFonts w:ascii="Times New Roman" w:hAnsi="Times New Roman" w:cs="Times New Roman"/>
          <w:sz w:val="24"/>
          <w:szCs w:val="24"/>
        </w:rPr>
        <w:t xml:space="preserve"> </w:t>
      </w:r>
    </w:p>
    <w:p w:rsidR="004C2669" w:rsidRDefault="004C2669" w:rsidP="004C2669">
      <w:pPr>
        <w:pStyle w:val="ListParagraph"/>
        <w:numPr>
          <w:ilvl w:val="0"/>
          <w:numId w:val="7"/>
        </w:numPr>
        <w:tabs>
          <w:tab w:val="left" w:pos="567"/>
        </w:tabs>
        <w:spacing w:after="0" w:line="480" w:lineRule="auto"/>
        <w:jc w:val="both"/>
        <w:rPr>
          <w:rFonts w:ascii="Times New Roman" w:hAnsi="Times New Roman" w:cs="Times New Roman"/>
          <w:sz w:val="24"/>
          <w:szCs w:val="24"/>
        </w:rPr>
      </w:pPr>
      <w:r w:rsidRPr="00CC022E">
        <w:rPr>
          <w:rFonts w:ascii="Times New Roman" w:hAnsi="Times New Roman" w:cs="Times New Roman"/>
          <w:sz w:val="24"/>
          <w:szCs w:val="24"/>
        </w:rPr>
        <w:t>Pendidikan melalui pemberian pengharga</w:t>
      </w:r>
      <w:r>
        <w:rPr>
          <w:rFonts w:ascii="Times New Roman" w:hAnsi="Times New Roman" w:cs="Times New Roman"/>
          <w:sz w:val="24"/>
          <w:szCs w:val="24"/>
        </w:rPr>
        <w:t>an atau hukuman</w:t>
      </w:r>
    </w:p>
    <w:p w:rsidR="004C2669" w:rsidRDefault="004C2669" w:rsidP="004C2669">
      <w:pPr>
        <w:pStyle w:val="ListParagraph"/>
        <w:tabs>
          <w:tab w:val="left" w:pos="567"/>
        </w:tabs>
        <w:spacing w:after="0" w:line="480" w:lineRule="auto"/>
        <w:ind w:left="927"/>
        <w:jc w:val="both"/>
        <w:rPr>
          <w:rFonts w:ascii="Times New Roman" w:hAnsi="Times New Roman" w:cs="Times New Roman"/>
          <w:sz w:val="24"/>
          <w:szCs w:val="24"/>
        </w:rPr>
      </w:pPr>
      <w:r>
        <w:rPr>
          <w:rFonts w:ascii="Times New Roman" w:hAnsi="Times New Roman" w:cs="Times New Roman"/>
          <w:sz w:val="24"/>
          <w:szCs w:val="24"/>
        </w:rPr>
        <w:t>Cara ini secara tidak langsung menanamkan etika perlunya menghargai orang lain.</w:t>
      </w:r>
    </w:p>
    <w:p w:rsidR="004C2669" w:rsidRDefault="004C2669" w:rsidP="004C2669">
      <w:pPr>
        <w:pStyle w:val="ListParagraph"/>
        <w:tabs>
          <w:tab w:val="left" w:pos="1418"/>
        </w:tabs>
        <w:spacing w:after="0" w:line="480" w:lineRule="auto"/>
        <w:ind w:left="567"/>
        <w:jc w:val="both"/>
        <w:rPr>
          <w:rFonts w:ascii="Times New Roman" w:hAnsi="Times New Roman" w:cs="Times New Roman"/>
          <w:sz w:val="24"/>
          <w:szCs w:val="24"/>
        </w:rPr>
      </w:pPr>
      <w:r>
        <w:rPr>
          <w:rFonts w:ascii="Times New Roman" w:hAnsi="Times New Roman" w:cs="Times New Roman"/>
          <w:sz w:val="24"/>
          <w:szCs w:val="24"/>
        </w:rPr>
        <w:tab/>
      </w:r>
      <w:r w:rsidRPr="009D2B22">
        <w:rPr>
          <w:rFonts w:ascii="Times New Roman" w:hAnsi="Times New Roman" w:cs="Times New Roman"/>
          <w:sz w:val="24"/>
          <w:szCs w:val="24"/>
        </w:rPr>
        <w:t xml:space="preserve">Peran orang tua sangat berpengaruh dalam merawat dan </w:t>
      </w:r>
      <w:r>
        <w:rPr>
          <w:rFonts w:ascii="Times New Roman" w:hAnsi="Times New Roman" w:cs="Times New Roman"/>
          <w:sz w:val="24"/>
          <w:szCs w:val="24"/>
        </w:rPr>
        <w:t xml:space="preserve">menjaga </w:t>
      </w:r>
      <w:r w:rsidRPr="009D2B22">
        <w:rPr>
          <w:rFonts w:ascii="Times New Roman" w:hAnsi="Times New Roman" w:cs="Times New Roman"/>
          <w:sz w:val="24"/>
          <w:szCs w:val="24"/>
        </w:rPr>
        <w:t xml:space="preserve">kesehatan gigi anak secara </w:t>
      </w:r>
      <w:r>
        <w:rPr>
          <w:rFonts w:ascii="Times New Roman" w:hAnsi="Times New Roman" w:cs="Times New Roman"/>
          <w:sz w:val="24"/>
          <w:szCs w:val="24"/>
        </w:rPr>
        <w:t xml:space="preserve">rutin </w:t>
      </w:r>
      <w:r w:rsidRPr="009D2B22">
        <w:rPr>
          <w:rFonts w:ascii="Times New Roman" w:hAnsi="Times New Roman" w:cs="Times New Roman"/>
          <w:sz w:val="24"/>
          <w:szCs w:val="24"/>
        </w:rPr>
        <w:t xml:space="preserve"> seperti menyikat gigi, memperhatikan pola makan</w:t>
      </w:r>
      <w:r>
        <w:rPr>
          <w:rFonts w:ascii="Times New Roman" w:hAnsi="Times New Roman" w:cs="Times New Roman"/>
          <w:sz w:val="24"/>
          <w:szCs w:val="24"/>
        </w:rPr>
        <w:t>,</w:t>
      </w:r>
      <w:r w:rsidRPr="009D2B22">
        <w:rPr>
          <w:rFonts w:ascii="Times New Roman" w:hAnsi="Times New Roman" w:cs="Times New Roman"/>
          <w:sz w:val="24"/>
          <w:szCs w:val="24"/>
        </w:rPr>
        <w:t xml:space="preserve"> dan melakukan pemeriksaa</w:t>
      </w:r>
      <w:r>
        <w:rPr>
          <w:rFonts w:ascii="Times New Roman" w:hAnsi="Times New Roman" w:cs="Times New Roman"/>
          <w:sz w:val="24"/>
          <w:szCs w:val="24"/>
        </w:rPr>
        <w:t>n secara rutin di klinik gigi.</w:t>
      </w:r>
      <w:r w:rsidRPr="009D2B22">
        <w:rPr>
          <w:rFonts w:ascii="Times New Roman" w:hAnsi="Times New Roman" w:cs="Times New Roman"/>
          <w:sz w:val="24"/>
          <w:szCs w:val="24"/>
        </w:rPr>
        <w:t xml:space="preserve"> Beberapa teknik pemeliharaan kesehatan gigi dan mulut yang dapat dilak</w:t>
      </w:r>
      <w:r>
        <w:rPr>
          <w:rFonts w:ascii="Times New Roman" w:hAnsi="Times New Roman" w:cs="Times New Roman"/>
          <w:sz w:val="24"/>
          <w:szCs w:val="24"/>
        </w:rPr>
        <w:t>u</w:t>
      </w:r>
      <w:r w:rsidRPr="009D2B22">
        <w:rPr>
          <w:rFonts w:ascii="Times New Roman" w:hAnsi="Times New Roman" w:cs="Times New Roman"/>
          <w:sz w:val="24"/>
          <w:szCs w:val="24"/>
        </w:rPr>
        <w:t xml:space="preserve">kan </w:t>
      </w:r>
      <w:r>
        <w:rPr>
          <w:rFonts w:ascii="Times New Roman" w:hAnsi="Times New Roman" w:cs="Times New Roman"/>
          <w:sz w:val="24"/>
          <w:szCs w:val="24"/>
        </w:rPr>
        <w:t>sebagai</w:t>
      </w:r>
      <w:r w:rsidRPr="009D2B22">
        <w:rPr>
          <w:rFonts w:ascii="Times New Roman" w:hAnsi="Times New Roman" w:cs="Times New Roman"/>
          <w:sz w:val="24"/>
          <w:szCs w:val="24"/>
        </w:rPr>
        <w:t xml:space="preserve"> peran orang tua adalah:</w:t>
      </w:r>
    </w:p>
    <w:p w:rsidR="004C2669" w:rsidRDefault="004C2669" w:rsidP="004C2669">
      <w:pPr>
        <w:pStyle w:val="ListParagraph"/>
        <w:numPr>
          <w:ilvl w:val="0"/>
          <w:numId w:val="3"/>
        </w:numPr>
        <w:tabs>
          <w:tab w:val="left" w:pos="567"/>
        </w:tabs>
        <w:spacing w:after="0" w:line="480" w:lineRule="auto"/>
        <w:ind w:left="851" w:hanging="284"/>
        <w:jc w:val="both"/>
        <w:rPr>
          <w:rFonts w:ascii="Times New Roman" w:hAnsi="Times New Roman" w:cs="Times New Roman"/>
          <w:sz w:val="24"/>
          <w:szCs w:val="24"/>
        </w:rPr>
      </w:pPr>
      <w:r w:rsidRPr="004D5046">
        <w:rPr>
          <w:rFonts w:ascii="Times New Roman" w:hAnsi="Times New Roman" w:cs="Times New Roman"/>
          <w:sz w:val="24"/>
          <w:szCs w:val="24"/>
        </w:rPr>
        <w:t xml:space="preserve">Membersihkan gigi </w:t>
      </w:r>
    </w:p>
    <w:p w:rsidR="004C2669" w:rsidRPr="00B55908" w:rsidRDefault="004C2669" w:rsidP="004C2669">
      <w:pPr>
        <w:pStyle w:val="ListParagraph"/>
        <w:tabs>
          <w:tab w:val="left" w:pos="567"/>
        </w:tabs>
        <w:spacing w:after="0" w:line="480" w:lineRule="auto"/>
        <w:ind w:left="851" w:firstLine="567"/>
        <w:jc w:val="both"/>
        <w:rPr>
          <w:rFonts w:ascii="Times New Roman" w:hAnsi="Times New Roman" w:cs="Times New Roman"/>
          <w:sz w:val="24"/>
          <w:szCs w:val="24"/>
        </w:rPr>
      </w:pPr>
      <w:r>
        <w:rPr>
          <w:rFonts w:ascii="Times New Roman" w:hAnsi="Times New Roman" w:cs="Times New Roman"/>
          <w:sz w:val="24"/>
          <w:szCs w:val="24"/>
        </w:rPr>
        <w:t>Hal terpenting</w:t>
      </w:r>
      <w:r w:rsidRPr="004D5046">
        <w:rPr>
          <w:rFonts w:ascii="Times New Roman" w:hAnsi="Times New Roman" w:cs="Times New Roman"/>
          <w:sz w:val="24"/>
          <w:szCs w:val="24"/>
        </w:rPr>
        <w:t xml:space="preserve"> dalam mencegah gigi berlubang adalah menghilangkan penyebab utama</w:t>
      </w:r>
      <w:r>
        <w:rPr>
          <w:rFonts w:ascii="Times New Roman" w:hAnsi="Times New Roman" w:cs="Times New Roman"/>
          <w:sz w:val="24"/>
          <w:szCs w:val="24"/>
        </w:rPr>
        <w:t xml:space="preserve">nya yaitu plak. </w:t>
      </w:r>
      <w:r w:rsidRPr="00B55908">
        <w:rPr>
          <w:rFonts w:ascii="Times New Roman" w:hAnsi="Times New Roman" w:cs="Times New Roman"/>
          <w:sz w:val="24"/>
          <w:szCs w:val="24"/>
        </w:rPr>
        <w:t xml:space="preserve">Pendapat Mardiati dkk </w:t>
      </w:r>
      <w:r w:rsidRPr="00B55908">
        <w:rPr>
          <w:rFonts w:ascii="Times New Roman" w:hAnsi="Times New Roman" w:cs="Times New Roman"/>
          <w:sz w:val="24"/>
          <w:szCs w:val="24"/>
        </w:rPr>
        <w:lastRenderedPageBreak/>
        <w:t>(2017) yang menyatakan bahwa proses karies terjadi ketika sisa makanan yang menempel pada permukaan gigi (plak) dibiarkan sehingga mikroorganisme mengubahnya menjadi asam dan zat asam inilah yang merapuhkan email gigi (demineralisasi) sehingga terjadi karies gigi.</w:t>
      </w:r>
    </w:p>
    <w:p w:rsidR="004C2669" w:rsidRDefault="004C2669" w:rsidP="004C2669">
      <w:pPr>
        <w:pStyle w:val="ListParagraph"/>
        <w:tabs>
          <w:tab w:val="left" w:pos="567"/>
        </w:tabs>
        <w:spacing w:after="0" w:line="480" w:lineRule="auto"/>
        <w:ind w:left="851" w:firstLine="567"/>
        <w:jc w:val="both"/>
        <w:rPr>
          <w:rFonts w:ascii="Times New Roman" w:hAnsi="Times New Roman" w:cs="Times New Roman"/>
          <w:sz w:val="24"/>
          <w:szCs w:val="24"/>
        </w:rPr>
      </w:pPr>
      <w:r w:rsidRPr="00643407">
        <w:rPr>
          <w:rFonts w:ascii="Times New Roman" w:hAnsi="Times New Roman" w:cs="Times New Roman"/>
          <w:sz w:val="24"/>
          <w:szCs w:val="24"/>
        </w:rPr>
        <w:t>Menggosok gigi dengan menggunakan sikat gigi adalah bentuk penyingkiran plak (kotoran atau sisa makanan di permukaan gigi) secara mekanis (Haryanti dkk, 2014). Menggosok gigi secara rutin dan teratur minimal dua kali sehari merupakan cara merawat kesehatan gigi yang paling sederhana, sedangkan waktu menggosok gigi yang dianjurkan adalah pagi setelah makan dan malam sebelum tidur. Pagi hari bertujuan untuk mengangkat sisa makanan dan malam hari bertujuan untuk menghambat perkembangbiakan bakteri (Hidayat dkk 2016)</w:t>
      </w:r>
      <w:r>
        <w:rPr>
          <w:rFonts w:ascii="Times New Roman" w:hAnsi="Times New Roman" w:cs="Times New Roman"/>
          <w:sz w:val="24"/>
          <w:szCs w:val="24"/>
        </w:rPr>
        <w:t>.</w:t>
      </w:r>
    </w:p>
    <w:p w:rsidR="004C2669" w:rsidRDefault="004C2669" w:rsidP="004C2669">
      <w:pPr>
        <w:pStyle w:val="ListParagraph"/>
        <w:tabs>
          <w:tab w:val="left" w:pos="567"/>
        </w:tabs>
        <w:spacing w:after="0" w:line="480" w:lineRule="auto"/>
        <w:ind w:left="851" w:firstLine="567"/>
        <w:jc w:val="both"/>
        <w:rPr>
          <w:rFonts w:ascii="Times New Roman" w:hAnsi="Times New Roman" w:cs="Times New Roman"/>
          <w:sz w:val="24"/>
          <w:szCs w:val="24"/>
        </w:rPr>
      </w:pPr>
      <w:r w:rsidRPr="004D5046">
        <w:rPr>
          <w:rFonts w:ascii="Times New Roman" w:hAnsi="Times New Roman" w:cs="Times New Roman"/>
          <w:sz w:val="24"/>
          <w:szCs w:val="24"/>
        </w:rPr>
        <w:t>Untuk anak</w:t>
      </w:r>
      <w:r>
        <w:rPr>
          <w:rFonts w:ascii="Times New Roman" w:hAnsi="Times New Roman" w:cs="Times New Roman"/>
          <w:sz w:val="24"/>
          <w:szCs w:val="24"/>
        </w:rPr>
        <w:t xml:space="preserve"> usia</w:t>
      </w:r>
      <w:r w:rsidRPr="004D5046">
        <w:rPr>
          <w:rFonts w:ascii="Times New Roman" w:hAnsi="Times New Roman" w:cs="Times New Roman"/>
          <w:sz w:val="24"/>
          <w:szCs w:val="24"/>
        </w:rPr>
        <w:t xml:space="preserve"> 3 sampai 6 tahun gunakan pasta gigi </w:t>
      </w:r>
      <w:r>
        <w:rPr>
          <w:rFonts w:ascii="Times New Roman" w:hAnsi="Times New Roman" w:cs="Times New Roman"/>
          <w:sz w:val="24"/>
          <w:szCs w:val="24"/>
        </w:rPr>
        <w:t>tidak terlalu banyak.</w:t>
      </w:r>
      <w:r w:rsidRPr="004D5046">
        <w:rPr>
          <w:rFonts w:ascii="Times New Roman" w:hAnsi="Times New Roman" w:cs="Times New Roman"/>
          <w:sz w:val="24"/>
          <w:szCs w:val="24"/>
        </w:rPr>
        <w:t xml:space="preserve"> Gosoklah gigi dengan pasta berfluoride pada semua gigi dan pada se</w:t>
      </w:r>
      <w:r>
        <w:rPr>
          <w:rFonts w:ascii="Times New Roman" w:hAnsi="Times New Roman" w:cs="Times New Roman"/>
          <w:sz w:val="24"/>
          <w:szCs w:val="24"/>
        </w:rPr>
        <w:t>mua permukaan gigi selama satu</w:t>
      </w:r>
      <w:r w:rsidRPr="004D5046">
        <w:rPr>
          <w:rFonts w:ascii="Times New Roman" w:hAnsi="Times New Roman" w:cs="Times New Roman"/>
          <w:sz w:val="24"/>
          <w:szCs w:val="24"/>
        </w:rPr>
        <w:t xml:space="preserve"> sampai dua menit</w:t>
      </w:r>
      <w:r>
        <w:rPr>
          <w:rFonts w:ascii="Times New Roman" w:hAnsi="Times New Roman" w:cs="Times New Roman"/>
          <w:sz w:val="24"/>
          <w:szCs w:val="24"/>
        </w:rPr>
        <w:t>.</w:t>
      </w:r>
    </w:p>
    <w:p w:rsidR="004C2669" w:rsidRPr="00FA1E64" w:rsidRDefault="004C2669" w:rsidP="004C2669">
      <w:pPr>
        <w:pStyle w:val="ListParagraph"/>
        <w:tabs>
          <w:tab w:val="left" w:pos="567"/>
        </w:tabs>
        <w:spacing w:line="360" w:lineRule="auto"/>
        <w:ind w:left="992"/>
        <w:jc w:val="center"/>
        <w:rPr>
          <w:rFonts w:ascii="Times New Roman" w:hAnsi="Times New Roman" w:cs="Times New Roman"/>
          <w:sz w:val="24"/>
          <w:szCs w:val="24"/>
        </w:rPr>
      </w:pPr>
      <w:r>
        <w:rPr>
          <w:rFonts w:ascii="Times New Roman" w:hAnsi="Times New Roman" w:cs="Times New Roman"/>
          <w:sz w:val="24"/>
          <w:szCs w:val="24"/>
        </w:rPr>
        <w:t>Gambar 2.2</w:t>
      </w:r>
      <w:r w:rsidRPr="00FA1E64">
        <w:rPr>
          <w:rFonts w:ascii="Times New Roman" w:hAnsi="Times New Roman" w:cs="Times New Roman"/>
          <w:sz w:val="24"/>
          <w:szCs w:val="24"/>
        </w:rPr>
        <w:t xml:space="preserve"> Banyaknya Pasta Gigi yang Dioleskan untuk Anak-anak (ADA 2016)</w:t>
      </w:r>
    </w:p>
    <w:p w:rsidR="004C2669" w:rsidRDefault="004C2669" w:rsidP="004C2669">
      <w:pPr>
        <w:pStyle w:val="ListParagraph"/>
        <w:tabs>
          <w:tab w:val="left" w:pos="567"/>
          <w:tab w:val="center" w:pos="4432"/>
          <w:tab w:val="right" w:pos="7937"/>
        </w:tabs>
        <w:spacing w:line="480" w:lineRule="auto"/>
        <w:ind w:left="927"/>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noProof/>
          <w:sz w:val="24"/>
          <w:szCs w:val="24"/>
          <w:lang w:eastAsia="id-ID"/>
        </w:rPr>
        <w:drawing>
          <wp:inline distT="0" distB="0" distL="0" distR="0">
            <wp:extent cx="2044261" cy="1283677"/>
            <wp:effectExtent l="19050" t="0" r="0" b="0"/>
            <wp:docPr id="9" name="Picture 1" descr="Fig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png"/>
                    <pic:cNvPicPr/>
                  </pic:nvPicPr>
                  <pic:blipFill>
                    <a:blip r:embed="rId5" cstate="print"/>
                    <a:stretch>
                      <a:fillRect/>
                    </a:stretch>
                  </pic:blipFill>
                  <pic:spPr>
                    <a:xfrm>
                      <a:off x="0" y="0"/>
                      <a:ext cx="2063373" cy="1295678"/>
                    </a:xfrm>
                    <a:prstGeom prst="rect">
                      <a:avLst/>
                    </a:prstGeom>
                  </pic:spPr>
                </pic:pic>
              </a:graphicData>
            </a:graphic>
          </wp:inline>
        </w:drawing>
      </w:r>
      <w:r>
        <w:rPr>
          <w:rFonts w:ascii="Times New Roman" w:hAnsi="Times New Roman" w:cs="Times New Roman"/>
          <w:noProof/>
          <w:sz w:val="24"/>
          <w:szCs w:val="24"/>
          <w:lang w:eastAsia="id-ID"/>
        </w:rPr>
        <w:drawing>
          <wp:inline distT="0" distB="0" distL="0" distR="0">
            <wp:extent cx="2014380" cy="1282116"/>
            <wp:effectExtent l="19050" t="0" r="4920" b="0"/>
            <wp:docPr id="10" name="Picture 2" descr="Figur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4.png"/>
                    <pic:cNvPicPr/>
                  </pic:nvPicPr>
                  <pic:blipFill>
                    <a:blip r:embed="rId6" cstate="print"/>
                    <a:stretch>
                      <a:fillRect/>
                    </a:stretch>
                  </pic:blipFill>
                  <pic:spPr>
                    <a:xfrm>
                      <a:off x="0" y="0"/>
                      <a:ext cx="2032670" cy="1293757"/>
                    </a:xfrm>
                    <a:prstGeom prst="rect">
                      <a:avLst/>
                    </a:prstGeom>
                  </pic:spPr>
                </pic:pic>
              </a:graphicData>
            </a:graphic>
          </wp:inline>
        </w:drawing>
      </w:r>
      <w:r>
        <w:rPr>
          <w:rFonts w:ascii="Times New Roman" w:hAnsi="Times New Roman" w:cs="Times New Roman"/>
          <w:sz w:val="24"/>
          <w:szCs w:val="24"/>
        </w:rPr>
        <w:tab/>
      </w:r>
    </w:p>
    <w:p w:rsidR="004C2669" w:rsidRDefault="004C2669" w:rsidP="004C2669">
      <w:pPr>
        <w:pStyle w:val="ListParagraph"/>
        <w:numPr>
          <w:ilvl w:val="0"/>
          <w:numId w:val="3"/>
        </w:numPr>
        <w:tabs>
          <w:tab w:val="left" w:pos="567"/>
        </w:tabs>
        <w:spacing w:line="480" w:lineRule="auto"/>
        <w:ind w:left="851" w:hanging="284"/>
        <w:jc w:val="both"/>
        <w:rPr>
          <w:rFonts w:ascii="Times New Roman" w:hAnsi="Times New Roman" w:cs="Times New Roman"/>
          <w:sz w:val="24"/>
          <w:szCs w:val="24"/>
        </w:rPr>
      </w:pPr>
      <w:r>
        <w:rPr>
          <w:rFonts w:ascii="Times New Roman" w:hAnsi="Times New Roman" w:cs="Times New Roman"/>
          <w:sz w:val="24"/>
          <w:szCs w:val="24"/>
        </w:rPr>
        <w:t>Pola makan sehat anak</w:t>
      </w:r>
    </w:p>
    <w:p w:rsidR="004C2669" w:rsidRPr="00486219" w:rsidRDefault="004C2669" w:rsidP="004C2669">
      <w:pPr>
        <w:pStyle w:val="ListParagraph"/>
        <w:tabs>
          <w:tab w:val="left" w:pos="567"/>
        </w:tabs>
        <w:spacing w:line="480" w:lineRule="auto"/>
        <w:ind w:left="851" w:firstLine="567"/>
        <w:jc w:val="both"/>
        <w:rPr>
          <w:rFonts w:ascii="Times New Roman" w:hAnsi="Times New Roman" w:cs="Times New Roman"/>
          <w:sz w:val="24"/>
          <w:szCs w:val="24"/>
        </w:rPr>
      </w:pPr>
      <w:r>
        <w:rPr>
          <w:rFonts w:ascii="Times New Roman" w:hAnsi="Times New Roman" w:cs="Times New Roman"/>
          <w:sz w:val="24"/>
          <w:szCs w:val="24"/>
        </w:rPr>
        <w:tab/>
      </w:r>
      <w:r w:rsidRPr="00F230BF">
        <w:rPr>
          <w:rFonts w:ascii="Times New Roman" w:hAnsi="Times New Roman" w:cs="Times New Roman"/>
          <w:sz w:val="24"/>
          <w:szCs w:val="24"/>
        </w:rPr>
        <w:t xml:space="preserve">Kebiasaan makan, makanan </w:t>
      </w:r>
      <w:r>
        <w:rPr>
          <w:rFonts w:ascii="Times New Roman" w:hAnsi="Times New Roman" w:cs="Times New Roman"/>
          <w:sz w:val="24"/>
          <w:szCs w:val="24"/>
        </w:rPr>
        <w:t xml:space="preserve">kesukaan </w:t>
      </w:r>
      <w:r w:rsidRPr="00F230BF">
        <w:rPr>
          <w:rFonts w:ascii="Times New Roman" w:hAnsi="Times New Roman" w:cs="Times New Roman"/>
          <w:sz w:val="24"/>
          <w:szCs w:val="24"/>
        </w:rPr>
        <w:t>dan makanan yang tidak disukai anak sejak</w:t>
      </w:r>
      <w:r>
        <w:rPr>
          <w:rFonts w:ascii="Times New Roman" w:hAnsi="Times New Roman" w:cs="Times New Roman"/>
          <w:sz w:val="24"/>
          <w:szCs w:val="24"/>
        </w:rPr>
        <w:t xml:space="preserve"> </w:t>
      </w:r>
      <w:r w:rsidRPr="00F230BF">
        <w:rPr>
          <w:rFonts w:ascii="Times New Roman" w:hAnsi="Times New Roman" w:cs="Times New Roman"/>
          <w:sz w:val="24"/>
          <w:szCs w:val="24"/>
        </w:rPr>
        <w:t>dini</w:t>
      </w:r>
      <w:r>
        <w:rPr>
          <w:rFonts w:ascii="Times New Roman" w:hAnsi="Times New Roman" w:cs="Times New Roman"/>
          <w:sz w:val="24"/>
          <w:szCs w:val="24"/>
        </w:rPr>
        <w:t>,</w:t>
      </w:r>
      <w:r w:rsidRPr="00F230BF">
        <w:rPr>
          <w:rFonts w:ascii="Times New Roman" w:hAnsi="Times New Roman" w:cs="Times New Roman"/>
          <w:sz w:val="24"/>
          <w:szCs w:val="24"/>
        </w:rPr>
        <w:t xml:space="preserve"> akan terbawa </w:t>
      </w:r>
      <w:r>
        <w:rPr>
          <w:rFonts w:ascii="Times New Roman" w:hAnsi="Times New Roman" w:cs="Times New Roman"/>
          <w:sz w:val="24"/>
          <w:szCs w:val="24"/>
        </w:rPr>
        <w:t>hingga dewasa dan sulit dihilangkan.</w:t>
      </w:r>
      <w:r w:rsidRPr="00F230BF">
        <w:rPr>
          <w:rFonts w:ascii="Times New Roman" w:hAnsi="Times New Roman" w:cs="Times New Roman"/>
          <w:sz w:val="24"/>
          <w:szCs w:val="24"/>
        </w:rPr>
        <w:t xml:space="preserve"> </w:t>
      </w:r>
      <w:r>
        <w:rPr>
          <w:rFonts w:ascii="Times New Roman" w:hAnsi="Times New Roman" w:cs="Times New Roman"/>
          <w:sz w:val="24"/>
          <w:szCs w:val="24"/>
        </w:rPr>
        <w:t>Pola makan</w:t>
      </w:r>
      <w:r w:rsidRPr="00F230BF">
        <w:rPr>
          <w:rFonts w:ascii="Times New Roman" w:hAnsi="Times New Roman" w:cs="Times New Roman"/>
          <w:sz w:val="24"/>
          <w:szCs w:val="24"/>
        </w:rPr>
        <w:t xml:space="preserve"> yang baik sangat penting </w:t>
      </w:r>
      <w:r>
        <w:rPr>
          <w:rFonts w:ascii="Times New Roman" w:hAnsi="Times New Roman" w:cs="Times New Roman"/>
          <w:sz w:val="24"/>
          <w:szCs w:val="24"/>
        </w:rPr>
        <w:t>untuk</w:t>
      </w:r>
      <w:r w:rsidRPr="00F230BF">
        <w:rPr>
          <w:rFonts w:ascii="Times New Roman" w:hAnsi="Times New Roman" w:cs="Times New Roman"/>
          <w:sz w:val="24"/>
          <w:szCs w:val="24"/>
        </w:rPr>
        <w:t xml:space="preserve"> pertumbuhan </w:t>
      </w:r>
      <w:r w:rsidRPr="00F230BF">
        <w:rPr>
          <w:rFonts w:ascii="Times New Roman" w:hAnsi="Times New Roman" w:cs="Times New Roman"/>
          <w:sz w:val="24"/>
          <w:szCs w:val="24"/>
        </w:rPr>
        <w:lastRenderedPageBreak/>
        <w:t>dan perkembangan anak. Hampir semua makanan, termasuk susu memiliki beberapa jenis gula yang dap</w:t>
      </w:r>
      <w:r>
        <w:rPr>
          <w:rFonts w:ascii="Times New Roman" w:hAnsi="Times New Roman" w:cs="Times New Roman"/>
          <w:sz w:val="24"/>
          <w:szCs w:val="24"/>
        </w:rPr>
        <w:t>at menyebabkan kerusakan gigi.</w:t>
      </w:r>
      <w:r w:rsidRPr="00F230BF">
        <w:rPr>
          <w:rFonts w:ascii="Times New Roman" w:hAnsi="Times New Roman" w:cs="Times New Roman"/>
          <w:sz w:val="24"/>
          <w:szCs w:val="24"/>
        </w:rPr>
        <w:t xml:space="preserve"> </w:t>
      </w:r>
      <w:r w:rsidRPr="00486219">
        <w:rPr>
          <w:rFonts w:ascii="Times New Roman" w:hAnsi="Times New Roman" w:cs="Times New Roman"/>
          <w:sz w:val="24"/>
          <w:szCs w:val="24"/>
        </w:rPr>
        <w:t>(</w:t>
      </w:r>
      <w:r w:rsidRPr="00486219">
        <w:rPr>
          <w:rFonts w:ascii="Times New Roman" w:hAnsi="Times New Roman" w:cs="Times New Roman"/>
          <w:i/>
          <w:sz w:val="24"/>
          <w:szCs w:val="24"/>
        </w:rPr>
        <w:t>American Dental Association</w:t>
      </w:r>
      <w:r w:rsidRPr="00486219">
        <w:rPr>
          <w:rFonts w:ascii="Times New Roman" w:hAnsi="Times New Roman" w:cs="Times New Roman"/>
          <w:sz w:val="24"/>
          <w:szCs w:val="24"/>
        </w:rPr>
        <w:t>. 2016)</w:t>
      </w:r>
    </w:p>
    <w:p w:rsidR="004C2669" w:rsidRDefault="004C2669" w:rsidP="004C2669">
      <w:pPr>
        <w:pStyle w:val="ListParagraph"/>
        <w:tabs>
          <w:tab w:val="left" w:pos="567"/>
        </w:tabs>
        <w:spacing w:line="480" w:lineRule="auto"/>
        <w:ind w:left="851" w:firstLine="567"/>
        <w:jc w:val="both"/>
        <w:rPr>
          <w:rFonts w:ascii="Times New Roman" w:hAnsi="Times New Roman" w:cs="Times New Roman"/>
          <w:sz w:val="24"/>
          <w:szCs w:val="24"/>
        </w:rPr>
      </w:pPr>
      <w:r>
        <w:rPr>
          <w:rFonts w:ascii="Times New Roman" w:hAnsi="Times New Roman" w:cs="Times New Roman"/>
          <w:sz w:val="24"/>
          <w:szCs w:val="24"/>
        </w:rPr>
        <w:tab/>
        <w:t xml:space="preserve">Beberapa </w:t>
      </w:r>
      <w:r w:rsidRPr="00F230BF">
        <w:rPr>
          <w:rFonts w:ascii="Times New Roman" w:hAnsi="Times New Roman" w:cs="Times New Roman"/>
          <w:sz w:val="24"/>
          <w:szCs w:val="24"/>
        </w:rPr>
        <w:t>hal-hal yang dapat dilakukan dalam melakukan diet sehat untuk anak:</w:t>
      </w:r>
    </w:p>
    <w:p w:rsidR="004C2669" w:rsidRDefault="004C2669" w:rsidP="004C2669">
      <w:pPr>
        <w:pStyle w:val="ListParagraph"/>
        <w:numPr>
          <w:ilvl w:val="1"/>
          <w:numId w:val="12"/>
        </w:numPr>
        <w:tabs>
          <w:tab w:val="left" w:pos="567"/>
        </w:tabs>
        <w:spacing w:line="480" w:lineRule="auto"/>
        <w:ind w:left="1134" w:hanging="283"/>
        <w:jc w:val="both"/>
        <w:rPr>
          <w:rFonts w:ascii="Times New Roman" w:hAnsi="Times New Roman" w:cs="Times New Roman"/>
          <w:sz w:val="24"/>
          <w:szCs w:val="24"/>
        </w:rPr>
      </w:pPr>
      <w:r w:rsidRPr="00F230BF">
        <w:rPr>
          <w:rFonts w:ascii="Times New Roman" w:hAnsi="Times New Roman" w:cs="Times New Roman"/>
          <w:sz w:val="24"/>
          <w:szCs w:val="24"/>
        </w:rPr>
        <w:t>Buah-buahan dan sayur-sayuran. Gabungan ini harus setengah dari apa yang anak makan</w:t>
      </w:r>
      <w:r>
        <w:rPr>
          <w:rFonts w:ascii="Times New Roman" w:hAnsi="Times New Roman" w:cs="Times New Roman"/>
          <w:sz w:val="24"/>
          <w:szCs w:val="24"/>
        </w:rPr>
        <w:t xml:space="preserve"> setiap hari.</w:t>
      </w:r>
    </w:p>
    <w:p w:rsidR="004C2669" w:rsidRDefault="004C2669" w:rsidP="004C2669">
      <w:pPr>
        <w:pStyle w:val="ListParagraph"/>
        <w:numPr>
          <w:ilvl w:val="1"/>
          <w:numId w:val="12"/>
        </w:numPr>
        <w:tabs>
          <w:tab w:val="left" w:pos="567"/>
        </w:tabs>
        <w:spacing w:line="480" w:lineRule="auto"/>
        <w:ind w:left="1134" w:hanging="283"/>
        <w:jc w:val="both"/>
        <w:rPr>
          <w:rFonts w:ascii="Times New Roman" w:hAnsi="Times New Roman" w:cs="Times New Roman"/>
          <w:sz w:val="24"/>
          <w:szCs w:val="24"/>
        </w:rPr>
      </w:pPr>
      <w:r w:rsidRPr="00F230BF">
        <w:rPr>
          <w:rFonts w:ascii="Times New Roman" w:hAnsi="Times New Roman" w:cs="Times New Roman"/>
          <w:sz w:val="24"/>
          <w:szCs w:val="24"/>
        </w:rPr>
        <w:t>Hindari mengisi botol dengan cairan seperti air g</w:t>
      </w:r>
      <w:r>
        <w:rPr>
          <w:rFonts w:ascii="Times New Roman" w:hAnsi="Times New Roman" w:cs="Times New Roman"/>
          <w:sz w:val="24"/>
          <w:szCs w:val="24"/>
        </w:rPr>
        <w:t>ula, jus atau minuman ringan.</w:t>
      </w:r>
    </w:p>
    <w:p w:rsidR="004C2669" w:rsidRDefault="004C2669" w:rsidP="004C2669">
      <w:pPr>
        <w:pStyle w:val="ListParagraph"/>
        <w:numPr>
          <w:ilvl w:val="1"/>
          <w:numId w:val="12"/>
        </w:numPr>
        <w:tabs>
          <w:tab w:val="left" w:pos="567"/>
        </w:tabs>
        <w:spacing w:line="480" w:lineRule="auto"/>
        <w:ind w:left="1134" w:hanging="283"/>
        <w:jc w:val="both"/>
        <w:rPr>
          <w:rFonts w:ascii="Times New Roman" w:hAnsi="Times New Roman" w:cs="Times New Roman"/>
          <w:sz w:val="24"/>
          <w:szCs w:val="24"/>
        </w:rPr>
      </w:pPr>
      <w:r w:rsidRPr="00F230BF">
        <w:rPr>
          <w:rFonts w:ascii="Times New Roman" w:hAnsi="Times New Roman" w:cs="Times New Roman"/>
          <w:sz w:val="24"/>
          <w:szCs w:val="24"/>
        </w:rPr>
        <w:t>Jika anak menggunakan dot, sediakan satu yang bersih - tidak dicelupkan kedalam gula atau madu sebel</w:t>
      </w:r>
      <w:r>
        <w:rPr>
          <w:rFonts w:ascii="Times New Roman" w:hAnsi="Times New Roman" w:cs="Times New Roman"/>
          <w:sz w:val="24"/>
          <w:szCs w:val="24"/>
        </w:rPr>
        <w:t>um memberikannya kepada anak.</w:t>
      </w:r>
    </w:p>
    <w:p w:rsidR="004C2669" w:rsidRDefault="004C2669" w:rsidP="004C2669">
      <w:pPr>
        <w:pStyle w:val="ListParagraph"/>
        <w:numPr>
          <w:ilvl w:val="1"/>
          <w:numId w:val="12"/>
        </w:numPr>
        <w:tabs>
          <w:tab w:val="left" w:pos="567"/>
        </w:tabs>
        <w:spacing w:line="480" w:lineRule="auto"/>
        <w:ind w:left="1134" w:hanging="283"/>
        <w:jc w:val="both"/>
        <w:rPr>
          <w:rFonts w:ascii="Times New Roman" w:hAnsi="Times New Roman" w:cs="Times New Roman"/>
          <w:sz w:val="24"/>
          <w:szCs w:val="24"/>
        </w:rPr>
      </w:pPr>
      <w:r w:rsidRPr="00F230BF">
        <w:rPr>
          <w:rFonts w:ascii="Times New Roman" w:hAnsi="Times New Roman" w:cs="Times New Roman"/>
          <w:sz w:val="24"/>
          <w:szCs w:val="24"/>
        </w:rPr>
        <w:t xml:space="preserve">Jangan membiasakan anak minum susu botol sampai terlelap tidur. </w:t>
      </w:r>
      <w:r>
        <w:rPr>
          <w:rFonts w:ascii="Times New Roman" w:hAnsi="Times New Roman" w:cs="Times New Roman"/>
          <w:sz w:val="24"/>
          <w:szCs w:val="24"/>
        </w:rPr>
        <w:t xml:space="preserve">Ini </w:t>
      </w:r>
      <w:r w:rsidRPr="00F230BF">
        <w:rPr>
          <w:rFonts w:ascii="Times New Roman" w:hAnsi="Times New Roman" w:cs="Times New Roman"/>
          <w:sz w:val="24"/>
          <w:szCs w:val="24"/>
        </w:rPr>
        <w:t xml:space="preserve"> menyebab</w:t>
      </w:r>
      <w:r>
        <w:rPr>
          <w:rFonts w:ascii="Times New Roman" w:hAnsi="Times New Roman" w:cs="Times New Roman"/>
          <w:sz w:val="24"/>
          <w:szCs w:val="24"/>
        </w:rPr>
        <w:t>kan proses karies.</w:t>
      </w:r>
    </w:p>
    <w:p w:rsidR="004C2669" w:rsidRDefault="004C2669" w:rsidP="004C2669">
      <w:pPr>
        <w:pStyle w:val="ListParagraph"/>
        <w:numPr>
          <w:ilvl w:val="1"/>
          <w:numId w:val="12"/>
        </w:numPr>
        <w:tabs>
          <w:tab w:val="left" w:pos="567"/>
        </w:tabs>
        <w:spacing w:line="480" w:lineRule="auto"/>
        <w:ind w:left="1134" w:hanging="283"/>
        <w:jc w:val="both"/>
        <w:rPr>
          <w:rFonts w:ascii="Times New Roman" w:hAnsi="Times New Roman" w:cs="Times New Roman"/>
          <w:sz w:val="24"/>
          <w:szCs w:val="24"/>
        </w:rPr>
      </w:pPr>
      <w:r w:rsidRPr="00F230BF">
        <w:rPr>
          <w:rFonts w:ascii="Times New Roman" w:hAnsi="Times New Roman" w:cs="Times New Roman"/>
          <w:sz w:val="24"/>
          <w:szCs w:val="24"/>
        </w:rPr>
        <w:t>Jaga makanan manis dalam jumlah minimum, khususnya permen yang lengket atau permen kun</w:t>
      </w:r>
      <w:r>
        <w:rPr>
          <w:rFonts w:ascii="Times New Roman" w:hAnsi="Times New Roman" w:cs="Times New Roman"/>
          <w:sz w:val="24"/>
          <w:szCs w:val="24"/>
        </w:rPr>
        <w:t>yah dan buah kering (kismis).</w:t>
      </w:r>
    </w:p>
    <w:p w:rsidR="004C2669" w:rsidRPr="002E1AD4" w:rsidRDefault="004C2669" w:rsidP="004C2669">
      <w:pPr>
        <w:pStyle w:val="ListParagraph"/>
        <w:numPr>
          <w:ilvl w:val="1"/>
          <w:numId w:val="12"/>
        </w:numPr>
        <w:tabs>
          <w:tab w:val="left" w:pos="567"/>
        </w:tabs>
        <w:spacing w:line="480" w:lineRule="auto"/>
        <w:ind w:left="1134" w:hanging="283"/>
        <w:jc w:val="both"/>
        <w:rPr>
          <w:rFonts w:ascii="Times New Roman" w:hAnsi="Times New Roman" w:cs="Times New Roman"/>
          <w:sz w:val="24"/>
          <w:szCs w:val="24"/>
        </w:rPr>
      </w:pPr>
      <w:r w:rsidRPr="002E1AD4">
        <w:rPr>
          <w:rFonts w:ascii="Times New Roman" w:hAnsi="Times New Roman" w:cs="Times New Roman"/>
          <w:sz w:val="24"/>
          <w:szCs w:val="24"/>
        </w:rPr>
        <w:t xml:space="preserve">Hindari makan </w:t>
      </w:r>
      <w:r>
        <w:rPr>
          <w:rFonts w:ascii="Times New Roman" w:hAnsi="Times New Roman" w:cs="Times New Roman"/>
          <w:sz w:val="24"/>
          <w:szCs w:val="24"/>
        </w:rPr>
        <w:t xml:space="preserve">cemilan </w:t>
      </w:r>
      <w:r w:rsidRPr="002E1AD4">
        <w:rPr>
          <w:rFonts w:ascii="Times New Roman" w:hAnsi="Times New Roman" w:cs="Times New Roman"/>
          <w:sz w:val="24"/>
          <w:szCs w:val="24"/>
        </w:rPr>
        <w:t>manis dengan sering.</w:t>
      </w:r>
    </w:p>
    <w:p w:rsidR="004C2669" w:rsidRDefault="004C2669" w:rsidP="004C2669">
      <w:pPr>
        <w:pStyle w:val="ListParagraph"/>
        <w:numPr>
          <w:ilvl w:val="0"/>
          <w:numId w:val="3"/>
        </w:numPr>
        <w:tabs>
          <w:tab w:val="left" w:pos="567"/>
        </w:tabs>
        <w:spacing w:line="480" w:lineRule="auto"/>
        <w:ind w:left="851" w:hanging="284"/>
        <w:jc w:val="both"/>
        <w:rPr>
          <w:rFonts w:ascii="Times New Roman" w:hAnsi="Times New Roman" w:cs="Times New Roman"/>
          <w:sz w:val="24"/>
          <w:szCs w:val="24"/>
        </w:rPr>
      </w:pPr>
      <w:r w:rsidRPr="00F230BF">
        <w:rPr>
          <w:rFonts w:ascii="Times New Roman" w:hAnsi="Times New Roman" w:cs="Times New Roman"/>
          <w:sz w:val="24"/>
          <w:szCs w:val="24"/>
        </w:rPr>
        <w:t xml:space="preserve">Melakukan pemeriksaan ke dokter gigi </w:t>
      </w:r>
    </w:p>
    <w:p w:rsidR="004C2669" w:rsidRDefault="004C2669" w:rsidP="004C2669">
      <w:pPr>
        <w:pStyle w:val="ListParagraph"/>
        <w:tabs>
          <w:tab w:val="left" w:pos="567"/>
        </w:tabs>
        <w:spacing w:line="480" w:lineRule="auto"/>
        <w:ind w:left="851" w:firstLine="567"/>
        <w:jc w:val="both"/>
        <w:rPr>
          <w:rFonts w:ascii="Times New Roman" w:hAnsi="Times New Roman" w:cs="Times New Roman"/>
          <w:sz w:val="24"/>
          <w:szCs w:val="24"/>
        </w:rPr>
      </w:pPr>
      <w:r>
        <w:rPr>
          <w:rFonts w:ascii="Times New Roman" w:hAnsi="Times New Roman" w:cs="Times New Roman"/>
          <w:sz w:val="24"/>
          <w:szCs w:val="24"/>
        </w:rPr>
        <w:tab/>
        <w:t>Pada s</w:t>
      </w:r>
      <w:r w:rsidRPr="00F230BF">
        <w:rPr>
          <w:rFonts w:ascii="Times New Roman" w:hAnsi="Times New Roman" w:cs="Times New Roman"/>
          <w:sz w:val="24"/>
          <w:szCs w:val="24"/>
        </w:rPr>
        <w:t xml:space="preserve">aat gigi pertama anak muncul, </w:t>
      </w:r>
      <w:r>
        <w:rPr>
          <w:rFonts w:ascii="Times New Roman" w:hAnsi="Times New Roman" w:cs="Times New Roman"/>
          <w:sz w:val="24"/>
          <w:szCs w:val="24"/>
        </w:rPr>
        <w:t xml:space="preserve">maka dianjurkan orang tua mengajak anak ke dokter gigi. </w:t>
      </w:r>
      <w:r w:rsidRPr="00486219">
        <w:rPr>
          <w:rFonts w:ascii="Times New Roman" w:hAnsi="Times New Roman" w:cs="Times New Roman"/>
          <w:i/>
          <w:sz w:val="24"/>
          <w:szCs w:val="24"/>
        </w:rPr>
        <w:t>American Dental Association</w:t>
      </w:r>
      <w:r>
        <w:rPr>
          <w:rFonts w:ascii="Times New Roman" w:hAnsi="Times New Roman" w:cs="Times New Roman"/>
          <w:sz w:val="24"/>
          <w:szCs w:val="24"/>
        </w:rPr>
        <w:t xml:space="preserve"> (ADA</w:t>
      </w:r>
      <w:r w:rsidRPr="00F230BF">
        <w:rPr>
          <w:rFonts w:ascii="Times New Roman" w:hAnsi="Times New Roman" w:cs="Times New Roman"/>
          <w:sz w:val="24"/>
          <w:szCs w:val="24"/>
        </w:rPr>
        <w:t xml:space="preserve">) merekomendasikan kunjungan ke dokter gigi </w:t>
      </w:r>
      <w:r>
        <w:rPr>
          <w:rFonts w:ascii="Times New Roman" w:hAnsi="Times New Roman" w:cs="Times New Roman"/>
          <w:sz w:val="24"/>
          <w:szCs w:val="24"/>
        </w:rPr>
        <w:t xml:space="preserve">yang </w:t>
      </w:r>
      <w:r w:rsidRPr="00F230BF">
        <w:rPr>
          <w:rFonts w:ascii="Times New Roman" w:hAnsi="Times New Roman" w:cs="Times New Roman"/>
          <w:sz w:val="24"/>
          <w:szCs w:val="24"/>
        </w:rPr>
        <w:t xml:space="preserve">pertama </w:t>
      </w:r>
      <w:r>
        <w:rPr>
          <w:rFonts w:ascii="Times New Roman" w:hAnsi="Times New Roman" w:cs="Times New Roman"/>
          <w:sz w:val="24"/>
          <w:szCs w:val="24"/>
        </w:rPr>
        <w:t>terjadi</w:t>
      </w:r>
      <w:r w:rsidRPr="00F230BF">
        <w:rPr>
          <w:rFonts w:ascii="Times New Roman" w:hAnsi="Times New Roman" w:cs="Times New Roman"/>
          <w:sz w:val="24"/>
          <w:szCs w:val="24"/>
        </w:rPr>
        <w:t xml:space="preserve"> setiap enam bulan setelah gigi pertama muncul</w:t>
      </w:r>
      <w:r>
        <w:rPr>
          <w:rFonts w:ascii="Times New Roman" w:hAnsi="Times New Roman" w:cs="Times New Roman"/>
          <w:sz w:val="24"/>
          <w:szCs w:val="24"/>
        </w:rPr>
        <w:t>.</w:t>
      </w:r>
    </w:p>
    <w:p w:rsidR="004C2669" w:rsidRDefault="004C2669" w:rsidP="004C2669">
      <w:pPr>
        <w:pStyle w:val="ListParagraph"/>
        <w:tabs>
          <w:tab w:val="left" w:pos="567"/>
        </w:tabs>
        <w:spacing w:line="480" w:lineRule="auto"/>
        <w:ind w:left="851" w:firstLine="567"/>
        <w:jc w:val="both"/>
        <w:rPr>
          <w:rFonts w:ascii="Times New Roman" w:hAnsi="Times New Roman" w:cs="Times New Roman"/>
          <w:sz w:val="24"/>
          <w:szCs w:val="24"/>
        </w:rPr>
      </w:pPr>
    </w:p>
    <w:p w:rsidR="004C2669" w:rsidRDefault="004C2669" w:rsidP="004C2669">
      <w:pPr>
        <w:pStyle w:val="ListParagraph"/>
        <w:tabs>
          <w:tab w:val="left" w:pos="567"/>
        </w:tabs>
        <w:spacing w:line="480" w:lineRule="auto"/>
        <w:ind w:left="851" w:firstLine="567"/>
        <w:jc w:val="both"/>
        <w:rPr>
          <w:rFonts w:ascii="Times New Roman" w:hAnsi="Times New Roman" w:cs="Times New Roman"/>
          <w:sz w:val="24"/>
          <w:szCs w:val="24"/>
        </w:rPr>
      </w:pPr>
    </w:p>
    <w:p w:rsidR="004C2669" w:rsidRPr="0025755D" w:rsidRDefault="004C2669" w:rsidP="004C2669">
      <w:pPr>
        <w:pStyle w:val="ListParagraph"/>
        <w:numPr>
          <w:ilvl w:val="0"/>
          <w:numId w:val="1"/>
        </w:numPr>
        <w:tabs>
          <w:tab w:val="left" w:pos="567"/>
        </w:tabs>
        <w:spacing w:after="0" w:line="480" w:lineRule="auto"/>
        <w:ind w:left="0" w:firstLine="0"/>
        <w:jc w:val="both"/>
        <w:rPr>
          <w:rFonts w:ascii="Times New Roman" w:hAnsi="Times New Roman" w:cs="Times New Roman"/>
          <w:b/>
          <w:sz w:val="24"/>
          <w:szCs w:val="24"/>
        </w:rPr>
      </w:pPr>
      <w:r w:rsidRPr="0025755D">
        <w:rPr>
          <w:rFonts w:ascii="Times New Roman" w:hAnsi="Times New Roman" w:cs="Times New Roman"/>
          <w:b/>
          <w:sz w:val="24"/>
          <w:szCs w:val="24"/>
        </w:rPr>
        <w:lastRenderedPageBreak/>
        <w:t>Teknik menggosok gigi.</w:t>
      </w:r>
    </w:p>
    <w:p w:rsidR="004C2669" w:rsidRPr="00C87531" w:rsidRDefault="004C2669" w:rsidP="004C2669">
      <w:pPr>
        <w:pStyle w:val="ListParagraph"/>
        <w:spacing w:after="0" w:line="480" w:lineRule="auto"/>
        <w:ind w:left="567" w:firstLine="567"/>
        <w:jc w:val="both"/>
        <w:rPr>
          <w:rFonts w:ascii="Times New Roman" w:hAnsi="Times New Roman" w:cs="Times New Roman"/>
          <w:sz w:val="24"/>
          <w:szCs w:val="24"/>
        </w:rPr>
      </w:pPr>
      <w:r w:rsidRPr="009D1433">
        <w:rPr>
          <w:rFonts w:ascii="Times New Roman" w:hAnsi="Times New Roman" w:cs="Times New Roman"/>
          <w:sz w:val="24"/>
          <w:szCs w:val="24"/>
        </w:rPr>
        <w:t>Menurut Putri, Herijulianti dan Nurjannah dalam Listrianah (2017), menyikat gigi adalah cara yang umum dianjurkan untuk membersihkan deposit lunak pada permukaan gigi dan gusi dan merupakan tindakan preventif dalam menuju keberhasilan dan kesehatan rongga mulut yang optimal</w:t>
      </w:r>
      <w:r>
        <w:t xml:space="preserve">. </w:t>
      </w:r>
      <w:r w:rsidRPr="00C87531">
        <w:rPr>
          <w:rFonts w:ascii="Times New Roman" w:hAnsi="Times New Roman" w:cs="Times New Roman"/>
        </w:rPr>
        <w:t>H</w:t>
      </w:r>
      <w:r w:rsidRPr="00C87531">
        <w:rPr>
          <w:rFonts w:ascii="Times New Roman" w:hAnsi="Times New Roman" w:cs="Times New Roman"/>
          <w:sz w:val="24"/>
          <w:szCs w:val="24"/>
        </w:rPr>
        <w:t xml:space="preserve">al-hal yang perlu diperhatikan dalam menyikat gigi adalah sebagai berikut: </w:t>
      </w:r>
    </w:p>
    <w:p w:rsidR="004C2669" w:rsidRPr="00C87531" w:rsidRDefault="004C2669" w:rsidP="004C2669">
      <w:pPr>
        <w:pStyle w:val="ListParagraph"/>
        <w:numPr>
          <w:ilvl w:val="1"/>
          <w:numId w:val="19"/>
        </w:numPr>
        <w:spacing w:after="0" w:line="480" w:lineRule="auto"/>
        <w:ind w:left="851" w:hanging="284"/>
        <w:jc w:val="both"/>
        <w:rPr>
          <w:rFonts w:ascii="Times New Roman" w:hAnsi="Times New Roman" w:cs="Times New Roman"/>
          <w:sz w:val="24"/>
          <w:szCs w:val="24"/>
        </w:rPr>
      </w:pPr>
      <w:r w:rsidRPr="00C87531">
        <w:rPr>
          <w:rFonts w:ascii="Times New Roman" w:hAnsi="Times New Roman" w:cs="Times New Roman"/>
          <w:sz w:val="24"/>
          <w:szCs w:val="24"/>
        </w:rPr>
        <w:t xml:space="preserve">Teknik menyikat gigi harus dapat membersihkan semua permukaan gigi dan gusi secara efisien terutama daerah leher gusi dan interdental. </w:t>
      </w:r>
    </w:p>
    <w:p w:rsidR="004C2669" w:rsidRPr="00C87531" w:rsidRDefault="004C2669" w:rsidP="004C2669">
      <w:pPr>
        <w:pStyle w:val="ListParagraph"/>
        <w:numPr>
          <w:ilvl w:val="1"/>
          <w:numId w:val="19"/>
        </w:numPr>
        <w:spacing w:after="0" w:line="480" w:lineRule="auto"/>
        <w:ind w:left="851" w:hanging="284"/>
        <w:jc w:val="both"/>
        <w:rPr>
          <w:rFonts w:ascii="Times New Roman" w:hAnsi="Times New Roman" w:cs="Times New Roman"/>
          <w:sz w:val="24"/>
          <w:szCs w:val="24"/>
        </w:rPr>
      </w:pPr>
      <w:r w:rsidRPr="00C87531">
        <w:rPr>
          <w:rFonts w:ascii="Times New Roman" w:hAnsi="Times New Roman" w:cs="Times New Roman"/>
          <w:sz w:val="24"/>
          <w:szCs w:val="24"/>
        </w:rPr>
        <w:t xml:space="preserve">Pergerakan sikat gigi tidak boleh menyebabkan kerusakan jaringan gusi atau abrasi gusi. </w:t>
      </w:r>
    </w:p>
    <w:p w:rsidR="004C2669" w:rsidRPr="00C87531" w:rsidRDefault="004C2669" w:rsidP="004C2669">
      <w:pPr>
        <w:pStyle w:val="ListParagraph"/>
        <w:numPr>
          <w:ilvl w:val="1"/>
          <w:numId w:val="19"/>
        </w:numPr>
        <w:spacing w:after="0" w:line="480" w:lineRule="auto"/>
        <w:ind w:left="851" w:hanging="284"/>
        <w:jc w:val="both"/>
        <w:rPr>
          <w:rFonts w:ascii="Times New Roman" w:hAnsi="Times New Roman" w:cs="Times New Roman"/>
          <w:sz w:val="24"/>
          <w:szCs w:val="24"/>
        </w:rPr>
      </w:pPr>
      <w:r w:rsidRPr="00C87531">
        <w:rPr>
          <w:rFonts w:ascii="Times New Roman" w:hAnsi="Times New Roman" w:cs="Times New Roman"/>
          <w:sz w:val="24"/>
          <w:szCs w:val="24"/>
        </w:rPr>
        <w:t>Teknik menyikat gigi harus sederhana, tepat, dan efisien waktu.</w:t>
      </w:r>
    </w:p>
    <w:p w:rsidR="004C2669" w:rsidRPr="00C87531" w:rsidRDefault="004C2669" w:rsidP="004C2669">
      <w:pPr>
        <w:pStyle w:val="ListParagraph"/>
        <w:spacing w:after="0" w:line="480" w:lineRule="auto"/>
        <w:ind w:left="567" w:firstLine="567"/>
        <w:jc w:val="both"/>
        <w:rPr>
          <w:rFonts w:ascii="Times New Roman" w:hAnsi="Times New Roman" w:cs="Times New Roman"/>
          <w:sz w:val="24"/>
          <w:szCs w:val="24"/>
        </w:rPr>
      </w:pPr>
      <w:r w:rsidRPr="00C87531">
        <w:rPr>
          <w:rFonts w:ascii="Times New Roman" w:hAnsi="Times New Roman" w:cs="Times New Roman"/>
          <w:sz w:val="24"/>
          <w:szCs w:val="24"/>
        </w:rPr>
        <w:t>Menurut Sariningsih (2012) dalam Andry Suryaningsih (2018), cara menyikat gigi yang baik adalah sebagai berikut:</w:t>
      </w:r>
    </w:p>
    <w:p w:rsidR="004C2669" w:rsidRPr="00C87531" w:rsidRDefault="004C2669" w:rsidP="004C2669">
      <w:pPr>
        <w:pStyle w:val="ListParagraph"/>
        <w:numPr>
          <w:ilvl w:val="1"/>
          <w:numId w:val="20"/>
        </w:numPr>
        <w:spacing w:after="0" w:line="480" w:lineRule="auto"/>
        <w:ind w:left="851" w:hanging="284"/>
        <w:jc w:val="both"/>
        <w:rPr>
          <w:rFonts w:ascii="Times New Roman" w:hAnsi="Times New Roman" w:cs="Times New Roman"/>
          <w:sz w:val="24"/>
          <w:szCs w:val="24"/>
        </w:rPr>
      </w:pPr>
      <w:r w:rsidRPr="00C87531">
        <w:rPr>
          <w:rFonts w:ascii="Times New Roman" w:hAnsi="Times New Roman" w:cs="Times New Roman"/>
          <w:sz w:val="24"/>
          <w:szCs w:val="24"/>
        </w:rPr>
        <w:t xml:space="preserve">Siapkan sikat gigi yang kering dan pasta yang mengandung fluor, banyaknya pasta gigi sebesar sebutir kaca tanah. </w:t>
      </w:r>
    </w:p>
    <w:p w:rsidR="004C2669" w:rsidRPr="00C87531" w:rsidRDefault="004C2669" w:rsidP="004C2669">
      <w:pPr>
        <w:pStyle w:val="ListParagraph"/>
        <w:numPr>
          <w:ilvl w:val="1"/>
          <w:numId w:val="20"/>
        </w:numPr>
        <w:spacing w:after="0" w:line="480" w:lineRule="auto"/>
        <w:ind w:left="851" w:hanging="284"/>
        <w:jc w:val="both"/>
        <w:rPr>
          <w:rFonts w:ascii="Times New Roman" w:hAnsi="Times New Roman" w:cs="Times New Roman"/>
          <w:sz w:val="24"/>
          <w:szCs w:val="24"/>
        </w:rPr>
      </w:pPr>
      <w:r w:rsidRPr="00C87531">
        <w:rPr>
          <w:rFonts w:ascii="Times New Roman" w:hAnsi="Times New Roman" w:cs="Times New Roman"/>
          <w:sz w:val="24"/>
          <w:szCs w:val="24"/>
        </w:rPr>
        <w:t xml:space="preserve">Kumur- kumur dengan air sebelum menyikat gigi. </w:t>
      </w:r>
    </w:p>
    <w:p w:rsidR="004C2669" w:rsidRPr="00C87531" w:rsidRDefault="004C2669" w:rsidP="004C2669">
      <w:pPr>
        <w:pStyle w:val="ListParagraph"/>
        <w:numPr>
          <w:ilvl w:val="1"/>
          <w:numId w:val="20"/>
        </w:numPr>
        <w:spacing w:after="0" w:line="480" w:lineRule="auto"/>
        <w:ind w:left="851" w:hanging="284"/>
        <w:jc w:val="both"/>
        <w:rPr>
          <w:rFonts w:ascii="Times New Roman" w:hAnsi="Times New Roman" w:cs="Times New Roman"/>
          <w:sz w:val="24"/>
          <w:szCs w:val="24"/>
        </w:rPr>
      </w:pPr>
      <w:r w:rsidRPr="00C87531">
        <w:rPr>
          <w:rFonts w:ascii="Times New Roman" w:hAnsi="Times New Roman" w:cs="Times New Roman"/>
          <w:sz w:val="24"/>
          <w:szCs w:val="24"/>
        </w:rPr>
        <w:t xml:space="preserve">Menyikat gigi bagian depan rahang atas dan rahang bawah dengan gerakan naik turun (ke atas dan ke bawah) minimal 8 kali Gerakan. </w:t>
      </w:r>
    </w:p>
    <w:p w:rsidR="004C2669" w:rsidRPr="00C87531" w:rsidRDefault="004C2669" w:rsidP="004C2669">
      <w:pPr>
        <w:pStyle w:val="ListParagraph"/>
        <w:numPr>
          <w:ilvl w:val="1"/>
          <w:numId w:val="20"/>
        </w:numPr>
        <w:spacing w:after="0" w:line="480" w:lineRule="auto"/>
        <w:ind w:left="851" w:hanging="284"/>
        <w:jc w:val="both"/>
        <w:rPr>
          <w:rFonts w:ascii="Times New Roman" w:hAnsi="Times New Roman" w:cs="Times New Roman"/>
          <w:sz w:val="24"/>
          <w:szCs w:val="24"/>
        </w:rPr>
      </w:pPr>
      <w:r w:rsidRPr="00C87531">
        <w:rPr>
          <w:rFonts w:ascii="Times New Roman" w:hAnsi="Times New Roman" w:cs="Times New Roman"/>
          <w:sz w:val="24"/>
          <w:szCs w:val="24"/>
        </w:rPr>
        <w:t xml:space="preserve">Menyikat gigi pada bagian pengunyahan gigi atas dan bawah dengan Gerakan maju mundur. Menyikat gigi minimal 8 kali gerakan untuk setiap permukaan gigi. </w:t>
      </w:r>
    </w:p>
    <w:p w:rsidR="004C2669" w:rsidRPr="00C87531" w:rsidRDefault="004C2669" w:rsidP="004C2669">
      <w:pPr>
        <w:pStyle w:val="ListParagraph"/>
        <w:numPr>
          <w:ilvl w:val="1"/>
          <w:numId w:val="20"/>
        </w:numPr>
        <w:spacing w:after="0" w:line="480" w:lineRule="auto"/>
        <w:ind w:left="851" w:hanging="284"/>
        <w:jc w:val="both"/>
        <w:rPr>
          <w:rFonts w:ascii="Times New Roman" w:hAnsi="Times New Roman" w:cs="Times New Roman"/>
          <w:sz w:val="24"/>
          <w:szCs w:val="24"/>
        </w:rPr>
      </w:pPr>
      <w:r w:rsidRPr="00C87531">
        <w:rPr>
          <w:rFonts w:ascii="Times New Roman" w:hAnsi="Times New Roman" w:cs="Times New Roman"/>
          <w:sz w:val="24"/>
          <w:szCs w:val="24"/>
        </w:rPr>
        <w:t xml:space="preserve">Menyikat gigi pada permukaan gigi depan rahang bawah yang menghadap ke lidah dengan gerakan dari gusi kearah tumbuhnya gigi. </w:t>
      </w:r>
    </w:p>
    <w:p w:rsidR="004C2669" w:rsidRPr="00C87531" w:rsidRDefault="004C2669" w:rsidP="004C2669">
      <w:pPr>
        <w:pStyle w:val="ListParagraph"/>
        <w:numPr>
          <w:ilvl w:val="1"/>
          <w:numId w:val="20"/>
        </w:numPr>
        <w:spacing w:after="0" w:line="480" w:lineRule="auto"/>
        <w:ind w:left="851" w:hanging="284"/>
        <w:jc w:val="both"/>
        <w:rPr>
          <w:rFonts w:ascii="Times New Roman" w:hAnsi="Times New Roman" w:cs="Times New Roman"/>
          <w:sz w:val="24"/>
          <w:szCs w:val="24"/>
        </w:rPr>
      </w:pPr>
      <w:r w:rsidRPr="00C87531">
        <w:rPr>
          <w:rFonts w:ascii="Times New Roman" w:hAnsi="Times New Roman" w:cs="Times New Roman"/>
          <w:sz w:val="24"/>
          <w:szCs w:val="24"/>
        </w:rPr>
        <w:lastRenderedPageBreak/>
        <w:t>Menyikat gigi pada permukaan gigi belakang rahang bawah yang menghadap ke lidah dengan gerakan dari gusi kearah tumbuhnya gigi.</w:t>
      </w:r>
    </w:p>
    <w:p w:rsidR="004C2669" w:rsidRPr="00C87531" w:rsidRDefault="004C2669" w:rsidP="004C2669">
      <w:pPr>
        <w:pStyle w:val="ListParagraph"/>
        <w:numPr>
          <w:ilvl w:val="1"/>
          <w:numId w:val="20"/>
        </w:numPr>
        <w:spacing w:after="0" w:line="480" w:lineRule="auto"/>
        <w:ind w:left="851" w:hanging="284"/>
        <w:jc w:val="both"/>
        <w:rPr>
          <w:rFonts w:ascii="Times New Roman" w:hAnsi="Times New Roman" w:cs="Times New Roman"/>
          <w:sz w:val="24"/>
          <w:szCs w:val="24"/>
        </w:rPr>
      </w:pPr>
      <w:r w:rsidRPr="00C87531">
        <w:rPr>
          <w:rFonts w:ascii="Times New Roman" w:hAnsi="Times New Roman" w:cs="Times New Roman"/>
          <w:sz w:val="24"/>
          <w:szCs w:val="24"/>
        </w:rPr>
        <w:t xml:space="preserve">Menyikat gigi pada permukaan depan rahang atas menghadap kelangit-langit dengan gerakan dari gusi kearah tumbuhnya gigi. </w:t>
      </w:r>
    </w:p>
    <w:p w:rsidR="004C2669" w:rsidRPr="00C87531" w:rsidRDefault="004C2669" w:rsidP="004C2669">
      <w:pPr>
        <w:pStyle w:val="ListParagraph"/>
        <w:numPr>
          <w:ilvl w:val="1"/>
          <w:numId w:val="20"/>
        </w:numPr>
        <w:spacing w:after="0" w:line="480" w:lineRule="auto"/>
        <w:ind w:left="851" w:hanging="284"/>
        <w:jc w:val="both"/>
        <w:rPr>
          <w:rFonts w:ascii="Times New Roman" w:hAnsi="Times New Roman" w:cs="Times New Roman"/>
          <w:sz w:val="24"/>
          <w:szCs w:val="24"/>
        </w:rPr>
      </w:pPr>
      <w:r w:rsidRPr="00C87531">
        <w:rPr>
          <w:rFonts w:ascii="Times New Roman" w:hAnsi="Times New Roman" w:cs="Times New Roman"/>
          <w:sz w:val="24"/>
          <w:szCs w:val="24"/>
        </w:rPr>
        <w:t xml:space="preserve">Menyikat gigi pada permukaan belakang rahang atas menghadap kelangit-langit dengan gerakan dari gusi kearah tumbuhnya gigi. </w:t>
      </w:r>
    </w:p>
    <w:p w:rsidR="004C2669" w:rsidRPr="00C87531" w:rsidRDefault="004C2669" w:rsidP="004C2669">
      <w:pPr>
        <w:pStyle w:val="ListParagraph"/>
        <w:numPr>
          <w:ilvl w:val="1"/>
          <w:numId w:val="20"/>
        </w:numPr>
        <w:spacing w:after="0" w:line="480" w:lineRule="auto"/>
        <w:ind w:left="851" w:hanging="284"/>
        <w:jc w:val="both"/>
        <w:rPr>
          <w:rFonts w:ascii="Times New Roman" w:hAnsi="Times New Roman" w:cs="Times New Roman"/>
          <w:sz w:val="24"/>
          <w:szCs w:val="24"/>
        </w:rPr>
      </w:pPr>
      <w:r w:rsidRPr="00C87531">
        <w:rPr>
          <w:rFonts w:ascii="Times New Roman" w:hAnsi="Times New Roman" w:cs="Times New Roman"/>
          <w:sz w:val="24"/>
          <w:szCs w:val="24"/>
        </w:rPr>
        <w:t xml:space="preserve">Menyikat permukaan gigi yang menghadap ke pipi dengan gerakan naik turun sedikit memutar. </w:t>
      </w:r>
    </w:p>
    <w:p w:rsidR="004C2669" w:rsidRPr="00C87531" w:rsidRDefault="004C2669" w:rsidP="004C2669">
      <w:pPr>
        <w:pStyle w:val="ListParagraph"/>
        <w:numPr>
          <w:ilvl w:val="1"/>
          <w:numId w:val="20"/>
        </w:numPr>
        <w:spacing w:after="0" w:line="480" w:lineRule="auto"/>
        <w:ind w:left="851" w:hanging="284"/>
        <w:jc w:val="both"/>
        <w:rPr>
          <w:rFonts w:ascii="Times New Roman" w:hAnsi="Times New Roman" w:cs="Times New Roman"/>
          <w:sz w:val="24"/>
          <w:szCs w:val="24"/>
        </w:rPr>
      </w:pPr>
      <w:r w:rsidRPr="00C87531">
        <w:rPr>
          <w:rFonts w:ascii="Times New Roman" w:hAnsi="Times New Roman" w:cs="Times New Roman"/>
          <w:sz w:val="24"/>
          <w:szCs w:val="24"/>
        </w:rPr>
        <w:t xml:space="preserve">Setelah permukaan selesai disikat, berkumur-kumur satu kali saja agar sisa fluor masih ada pada gigi. </w:t>
      </w:r>
    </w:p>
    <w:p w:rsidR="004C2669" w:rsidRPr="00C87531" w:rsidRDefault="004C2669" w:rsidP="004C2669">
      <w:pPr>
        <w:pStyle w:val="ListParagraph"/>
        <w:numPr>
          <w:ilvl w:val="1"/>
          <w:numId w:val="20"/>
        </w:numPr>
        <w:spacing w:after="0" w:line="480" w:lineRule="auto"/>
        <w:ind w:left="851" w:hanging="284"/>
        <w:jc w:val="both"/>
        <w:rPr>
          <w:rFonts w:ascii="Times New Roman" w:hAnsi="Times New Roman" w:cs="Times New Roman"/>
          <w:sz w:val="24"/>
          <w:szCs w:val="24"/>
        </w:rPr>
      </w:pPr>
      <w:r w:rsidRPr="00C87531">
        <w:rPr>
          <w:rFonts w:ascii="Times New Roman" w:hAnsi="Times New Roman" w:cs="Times New Roman"/>
          <w:sz w:val="24"/>
          <w:szCs w:val="24"/>
        </w:rPr>
        <w:t>Sikat gigi dibersihkan di bawah air mengalir dan disimpan dengan posisi kepala sikat berada diatas (Depkes RI, 1996; Sariningsih, 2012).</w:t>
      </w:r>
    </w:p>
    <w:p w:rsidR="004C2669" w:rsidRPr="0035057B" w:rsidRDefault="004C2669" w:rsidP="004C2669">
      <w:pPr>
        <w:pStyle w:val="ListParagraph"/>
        <w:spacing w:after="0" w:line="480" w:lineRule="auto"/>
        <w:ind w:left="567" w:firstLine="567"/>
        <w:jc w:val="both"/>
        <w:rPr>
          <w:rFonts w:ascii="Times New Roman" w:hAnsi="Times New Roman" w:cs="Times New Roman"/>
          <w:sz w:val="24"/>
          <w:szCs w:val="24"/>
        </w:rPr>
      </w:pPr>
      <w:r w:rsidRPr="0035057B">
        <w:rPr>
          <w:rFonts w:ascii="Times New Roman" w:hAnsi="Times New Roman" w:cs="Times New Roman"/>
          <w:sz w:val="24"/>
          <w:szCs w:val="24"/>
        </w:rPr>
        <w:t>Menurut Setyaningsih (2007) dalam Lestariani (2018), waktu menyikat gigi yang baik adalah setiap kali setelah makan pagi dan malam sebelum tidur. Dianjurkan menyikat gigi sesudah makan, gigi akan menjadi kotor karena adanya sisa-sisa makanan yang masih menempel pada gigi, oleh karena itu melakukan sikat gigi yang benar adalah sesudah makan pagi. Menyikat gigi pada malam hari sebelum tidur dianjurkan karena pada saat tidur bakteri dalam rongga mulut akan bergerak dengan bebas untuk merusak gigi dan mulut, menjaga agar bakteri tidak dapat berkembang dengan bebas gigi harus bersih, dari sisa makanan yang melekat pada permukaan gigi</w:t>
      </w:r>
      <w:r>
        <w:rPr>
          <w:rFonts w:ascii="Times New Roman" w:hAnsi="Times New Roman" w:cs="Times New Roman"/>
          <w:sz w:val="24"/>
          <w:szCs w:val="24"/>
        </w:rPr>
        <w:t>.</w:t>
      </w:r>
    </w:p>
    <w:p w:rsidR="00016145" w:rsidRPr="004C2669" w:rsidRDefault="00016145">
      <w:pPr>
        <w:rPr>
          <w:rFonts w:ascii="Times New Roman" w:hAnsi="Times New Roman" w:cs="Times New Roman"/>
          <w:sz w:val="24"/>
          <w:szCs w:val="24"/>
        </w:rPr>
      </w:pPr>
    </w:p>
    <w:sectPr w:rsidR="00016145" w:rsidRPr="004C2669" w:rsidSect="004C2669">
      <w:pgSz w:w="11906" w:h="16838"/>
      <w:pgMar w:top="1701" w:right="1701" w:bottom="1701" w:left="226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70A26"/>
    <w:multiLevelType w:val="hybridMultilevel"/>
    <w:tmpl w:val="7B54C876"/>
    <w:lvl w:ilvl="0" w:tplc="6ADAAA1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nsid w:val="02DC5713"/>
    <w:multiLevelType w:val="hybridMultilevel"/>
    <w:tmpl w:val="33D2597A"/>
    <w:lvl w:ilvl="0" w:tplc="F2F07C56">
      <w:start w:val="1"/>
      <w:numFmt w:val="lowerLetter"/>
      <w:lvlText w:val="%1."/>
      <w:lvlJc w:val="left"/>
      <w:pPr>
        <w:ind w:left="1287" w:hanging="360"/>
      </w:pPr>
      <w:rPr>
        <w:rFonts w:hint="default"/>
      </w:rPr>
    </w:lvl>
    <w:lvl w:ilvl="1" w:tplc="447A5CEE">
      <w:start w:val="1"/>
      <w:numFmt w:val="decimal"/>
      <w:lvlText w:val="%2)"/>
      <w:lvlJc w:val="left"/>
      <w:pPr>
        <w:ind w:left="2022" w:hanging="375"/>
      </w:pPr>
      <w:rPr>
        <w:rFonts w:hint="default"/>
      </w:rPr>
    </w:lvl>
    <w:lvl w:ilvl="2" w:tplc="13087158">
      <w:start w:val="1"/>
      <w:numFmt w:val="decimal"/>
      <w:lvlText w:val="%3."/>
      <w:lvlJc w:val="left"/>
      <w:pPr>
        <w:ind w:left="2907" w:hanging="360"/>
      </w:pPr>
      <w:rPr>
        <w:rFonts w:hint="default"/>
      </w:r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
    <w:nsid w:val="03EC2424"/>
    <w:multiLevelType w:val="hybridMultilevel"/>
    <w:tmpl w:val="0A80340C"/>
    <w:lvl w:ilvl="0" w:tplc="E87ED528">
      <w:start w:val="1"/>
      <w:numFmt w:val="lowerLetter"/>
      <w:lvlText w:val="%1)"/>
      <w:lvlJc w:val="left"/>
      <w:pPr>
        <w:ind w:left="1647" w:hanging="360"/>
      </w:pPr>
      <w:rPr>
        <w:rFonts w:hint="default"/>
      </w:r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3">
    <w:nsid w:val="06A04824"/>
    <w:multiLevelType w:val="hybridMultilevel"/>
    <w:tmpl w:val="A2C6ED3E"/>
    <w:lvl w:ilvl="0" w:tplc="0421000F">
      <w:start w:val="1"/>
      <w:numFmt w:val="decimal"/>
      <w:lvlText w:val="%1."/>
      <w:lvlJc w:val="left"/>
      <w:pPr>
        <w:ind w:left="1854" w:hanging="360"/>
      </w:pPr>
    </w:lvl>
    <w:lvl w:ilvl="1" w:tplc="0421000F">
      <w:start w:val="1"/>
      <w:numFmt w:val="decimal"/>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4">
    <w:nsid w:val="189B3737"/>
    <w:multiLevelType w:val="hybridMultilevel"/>
    <w:tmpl w:val="CDBC396A"/>
    <w:lvl w:ilvl="0" w:tplc="04210019">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
    <w:nsid w:val="1DD81061"/>
    <w:multiLevelType w:val="hybridMultilevel"/>
    <w:tmpl w:val="528E6ECA"/>
    <w:lvl w:ilvl="0" w:tplc="7CA095A4">
      <w:start w:val="1"/>
      <w:numFmt w:val="decimal"/>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6">
    <w:nsid w:val="1E113862"/>
    <w:multiLevelType w:val="hybridMultilevel"/>
    <w:tmpl w:val="ADC4CBA2"/>
    <w:lvl w:ilvl="0" w:tplc="04210019">
      <w:start w:val="1"/>
      <w:numFmt w:val="lowerLetter"/>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7">
    <w:nsid w:val="1EF0087E"/>
    <w:multiLevelType w:val="hybridMultilevel"/>
    <w:tmpl w:val="FA40F7CC"/>
    <w:lvl w:ilvl="0" w:tplc="0421000F">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8">
    <w:nsid w:val="28D1202E"/>
    <w:multiLevelType w:val="hybridMultilevel"/>
    <w:tmpl w:val="987C6162"/>
    <w:lvl w:ilvl="0" w:tplc="04210019">
      <w:start w:val="1"/>
      <w:numFmt w:val="lowerLetter"/>
      <w:lvlText w:val="%1."/>
      <w:lvlJc w:val="left"/>
      <w:pPr>
        <w:ind w:left="2421" w:hanging="360"/>
      </w:pPr>
      <w:rPr>
        <w:rFonts w:hint="default"/>
      </w:rPr>
    </w:lvl>
    <w:lvl w:ilvl="1" w:tplc="04210003" w:tentative="1">
      <w:start w:val="1"/>
      <w:numFmt w:val="bullet"/>
      <w:lvlText w:val="o"/>
      <w:lvlJc w:val="left"/>
      <w:pPr>
        <w:ind w:left="3141" w:hanging="360"/>
      </w:pPr>
      <w:rPr>
        <w:rFonts w:ascii="Courier New" w:hAnsi="Courier New" w:cs="Courier New" w:hint="default"/>
      </w:rPr>
    </w:lvl>
    <w:lvl w:ilvl="2" w:tplc="04210005" w:tentative="1">
      <w:start w:val="1"/>
      <w:numFmt w:val="bullet"/>
      <w:lvlText w:val=""/>
      <w:lvlJc w:val="left"/>
      <w:pPr>
        <w:ind w:left="3861" w:hanging="360"/>
      </w:pPr>
      <w:rPr>
        <w:rFonts w:ascii="Wingdings" w:hAnsi="Wingdings" w:hint="default"/>
      </w:rPr>
    </w:lvl>
    <w:lvl w:ilvl="3" w:tplc="04210001" w:tentative="1">
      <w:start w:val="1"/>
      <w:numFmt w:val="bullet"/>
      <w:lvlText w:val=""/>
      <w:lvlJc w:val="left"/>
      <w:pPr>
        <w:ind w:left="4581" w:hanging="360"/>
      </w:pPr>
      <w:rPr>
        <w:rFonts w:ascii="Symbol" w:hAnsi="Symbol" w:hint="default"/>
      </w:rPr>
    </w:lvl>
    <w:lvl w:ilvl="4" w:tplc="04210003" w:tentative="1">
      <w:start w:val="1"/>
      <w:numFmt w:val="bullet"/>
      <w:lvlText w:val="o"/>
      <w:lvlJc w:val="left"/>
      <w:pPr>
        <w:ind w:left="5301" w:hanging="360"/>
      </w:pPr>
      <w:rPr>
        <w:rFonts w:ascii="Courier New" w:hAnsi="Courier New" w:cs="Courier New" w:hint="default"/>
      </w:rPr>
    </w:lvl>
    <w:lvl w:ilvl="5" w:tplc="04210005" w:tentative="1">
      <w:start w:val="1"/>
      <w:numFmt w:val="bullet"/>
      <w:lvlText w:val=""/>
      <w:lvlJc w:val="left"/>
      <w:pPr>
        <w:ind w:left="6021" w:hanging="360"/>
      </w:pPr>
      <w:rPr>
        <w:rFonts w:ascii="Wingdings" w:hAnsi="Wingdings" w:hint="default"/>
      </w:rPr>
    </w:lvl>
    <w:lvl w:ilvl="6" w:tplc="04210001" w:tentative="1">
      <w:start w:val="1"/>
      <w:numFmt w:val="bullet"/>
      <w:lvlText w:val=""/>
      <w:lvlJc w:val="left"/>
      <w:pPr>
        <w:ind w:left="6741" w:hanging="360"/>
      </w:pPr>
      <w:rPr>
        <w:rFonts w:ascii="Symbol" w:hAnsi="Symbol" w:hint="default"/>
      </w:rPr>
    </w:lvl>
    <w:lvl w:ilvl="7" w:tplc="04210003" w:tentative="1">
      <w:start w:val="1"/>
      <w:numFmt w:val="bullet"/>
      <w:lvlText w:val="o"/>
      <w:lvlJc w:val="left"/>
      <w:pPr>
        <w:ind w:left="7461" w:hanging="360"/>
      </w:pPr>
      <w:rPr>
        <w:rFonts w:ascii="Courier New" w:hAnsi="Courier New" w:cs="Courier New" w:hint="default"/>
      </w:rPr>
    </w:lvl>
    <w:lvl w:ilvl="8" w:tplc="04210005" w:tentative="1">
      <w:start w:val="1"/>
      <w:numFmt w:val="bullet"/>
      <w:lvlText w:val=""/>
      <w:lvlJc w:val="left"/>
      <w:pPr>
        <w:ind w:left="8181" w:hanging="360"/>
      </w:pPr>
      <w:rPr>
        <w:rFonts w:ascii="Wingdings" w:hAnsi="Wingdings" w:hint="default"/>
      </w:rPr>
    </w:lvl>
  </w:abstractNum>
  <w:abstractNum w:abstractNumId="9">
    <w:nsid w:val="31350E5E"/>
    <w:multiLevelType w:val="hybridMultilevel"/>
    <w:tmpl w:val="0BA88772"/>
    <w:lvl w:ilvl="0" w:tplc="04210019">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0">
    <w:nsid w:val="353203EB"/>
    <w:multiLevelType w:val="hybridMultilevel"/>
    <w:tmpl w:val="29C83BC6"/>
    <w:lvl w:ilvl="0" w:tplc="2D2440C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1">
    <w:nsid w:val="38F66B57"/>
    <w:multiLevelType w:val="hybridMultilevel"/>
    <w:tmpl w:val="9BE66120"/>
    <w:lvl w:ilvl="0" w:tplc="04210011">
      <w:start w:val="1"/>
      <w:numFmt w:val="decimal"/>
      <w:lvlText w:val="%1)"/>
      <w:lvlJc w:val="left"/>
      <w:pPr>
        <w:ind w:left="1647" w:hanging="360"/>
      </w:pPr>
    </w:lvl>
    <w:lvl w:ilvl="1" w:tplc="04210017">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12">
    <w:nsid w:val="3B6B409B"/>
    <w:multiLevelType w:val="hybridMultilevel"/>
    <w:tmpl w:val="014C3BFC"/>
    <w:lvl w:ilvl="0" w:tplc="04210015">
      <w:start w:val="1"/>
      <w:numFmt w:val="upperLetter"/>
      <w:lvlText w:val="%1."/>
      <w:lvlJc w:val="left"/>
      <w:pPr>
        <w:ind w:left="720" w:hanging="360"/>
      </w:pPr>
      <w:rPr>
        <w:rFonts w:hint="default"/>
      </w:rPr>
    </w:lvl>
    <w:lvl w:ilvl="1" w:tplc="9910A3D8">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F415508"/>
    <w:multiLevelType w:val="hybridMultilevel"/>
    <w:tmpl w:val="C73A9C0C"/>
    <w:lvl w:ilvl="0" w:tplc="0421000F">
      <w:start w:val="1"/>
      <w:numFmt w:val="decimal"/>
      <w:lvlText w:val="%1."/>
      <w:lvlJc w:val="left"/>
      <w:pPr>
        <w:ind w:left="720" w:hanging="360"/>
      </w:pPr>
    </w:lvl>
    <w:lvl w:ilvl="1" w:tplc="0421000F">
      <w:start w:val="1"/>
      <w:numFmt w:val="decimal"/>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EA020C6"/>
    <w:multiLevelType w:val="hybridMultilevel"/>
    <w:tmpl w:val="28A4A378"/>
    <w:lvl w:ilvl="0" w:tplc="04210011">
      <w:start w:val="1"/>
      <w:numFmt w:val="decimal"/>
      <w:lvlText w:val="%1)"/>
      <w:lvlJc w:val="left"/>
      <w:pPr>
        <w:ind w:left="2007" w:hanging="360"/>
      </w:pPr>
    </w:lvl>
    <w:lvl w:ilvl="1" w:tplc="718ECB12">
      <w:start w:val="1"/>
      <w:numFmt w:val="upperLetter"/>
      <w:lvlText w:val="%2."/>
      <w:lvlJc w:val="left"/>
      <w:pPr>
        <w:ind w:left="2727" w:hanging="360"/>
      </w:pPr>
      <w:rPr>
        <w:rFonts w:hint="default"/>
      </w:rPr>
    </w:lvl>
    <w:lvl w:ilvl="2" w:tplc="0421000F">
      <w:start w:val="1"/>
      <w:numFmt w:val="decimal"/>
      <w:lvlText w:val="%3."/>
      <w:lvlJc w:val="left"/>
      <w:pPr>
        <w:ind w:left="3447" w:hanging="180"/>
      </w:pPr>
    </w:lvl>
    <w:lvl w:ilvl="3" w:tplc="0421000F" w:tentative="1">
      <w:start w:val="1"/>
      <w:numFmt w:val="decimal"/>
      <w:lvlText w:val="%4."/>
      <w:lvlJc w:val="left"/>
      <w:pPr>
        <w:ind w:left="4167" w:hanging="360"/>
      </w:pPr>
    </w:lvl>
    <w:lvl w:ilvl="4" w:tplc="04210019" w:tentative="1">
      <w:start w:val="1"/>
      <w:numFmt w:val="lowerLetter"/>
      <w:lvlText w:val="%5."/>
      <w:lvlJc w:val="left"/>
      <w:pPr>
        <w:ind w:left="4887" w:hanging="360"/>
      </w:pPr>
    </w:lvl>
    <w:lvl w:ilvl="5" w:tplc="0421001B" w:tentative="1">
      <w:start w:val="1"/>
      <w:numFmt w:val="lowerRoman"/>
      <w:lvlText w:val="%6."/>
      <w:lvlJc w:val="right"/>
      <w:pPr>
        <w:ind w:left="5607" w:hanging="180"/>
      </w:pPr>
    </w:lvl>
    <w:lvl w:ilvl="6" w:tplc="0421000F" w:tentative="1">
      <w:start w:val="1"/>
      <w:numFmt w:val="decimal"/>
      <w:lvlText w:val="%7."/>
      <w:lvlJc w:val="left"/>
      <w:pPr>
        <w:ind w:left="6327" w:hanging="360"/>
      </w:pPr>
    </w:lvl>
    <w:lvl w:ilvl="7" w:tplc="04210019" w:tentative="1">
      <w:start w:val="1"/>
      <w:numFmt w:val="lowerLetter"/>
      <w:lvlText w:val="%8."/>
      <w:lvlJc w:val="left"/>
      <w:pPr>
        <w:ind w:left="7047" w:hanging="360"/>
      </w:pPr>
    </w:lvl>
    <w:lvl w:ilvl="8" w:tplc="0421001B" w:tentative="1">
      <w:start w:val="1"/>
      <w:numFmt w:val="lowerRoman"/>
      <w:lvlText w:val="%9."/>
      <w:lvlJc w:val="right"/>
      <w:pPr>
        <w:ind w:left="7767" w:hanging="180"/>
      </w:pPr>
    </w:lvl>
  </w:abstractNum>
  <w:abstractNum w:abstractNumId="15">
    <w:nsid w:val="5B896F50"/>
    <w:multiLevelType w:val="hybridMultilevel"/>
    <w:tmpl w:val="0E3EB894"/>
    <w:lvl w:ilvl="0" w:tplc="EECCB332">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16">
    <w:nsid w:val="62150C39"/>
    <w:multiLevelType w:val="hybridMultilevel"/>
    <w:tmpl w:val="55B0CA10"/>
    <w:lvl w:ilvl="0" w:tplc="0421000F">
      <w:start w:val="1"/>
      <w:numFmt w:val="decimal"/>
      <w:lvlText w:val="%1."/>
      <w:lvlJc w:val="left"/>
      <w:pPr>
        <w:ind w:left="1287" w:hanging="360"/>
      </w:pPr>
    </w:lvl>
    <w:lvl w:ilvl="1" w:tplc="41301D42">
      <w:numFmt w:val="bullet"/>
      <w:lvlText w:val="-"/>
      <w:lvlJc w:val="left"/>
      <w:pPr>
        <w:ind w:left="2007" w:hanging="360"/>
      </w:pPr>
      <w:rPr>
        <w:rFonts w:ascii="Times New Roman" w:eastAsiaTheme="minorHAnsi" w:hAnsi="Times New Roman" w:cs="Times New Roman" w:hint="default"/>
      </w:r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7">
    <w:nsid w:val="63266D13"/>
    <w:multiLevelType w:val="hybridMultilevel"/>
    <w:tmpl w:val="6ED42E14"/>
    <w:lvl w:ilvl="0" w:tplc="0421000F">
      <w:start w:val="1"/>
      <w:numFmt w:val="decimal"/>
      <w:lvlText w:val="%1."/>
      <w:lvlJc w:val="left"/>
      <w:pPr>
        <w:ind w:left="1854" w:hanging="360"/>
      </w:pPr>
    </w:lvl>
    <w:lvl w:ilvl="1" w:tplc="04210019">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8">
    <w:nsid w:val="649F61DD"/>
    <w:multiLevelType w:val="hybridMultilevel"/>
    <w:tmpl w:val="4DF0687E"/>
    <w:lvl w:ilvl="0" w:tplc="04210011">
      <w:start w:val="1"/>
      <w:numFmt w:val="decimal"/>
      <w:lvlText w:val="%1)"/>
      <w:lvlJc w:val="left"/>
      <w:pPr>
        <w:ind w:left="1996" w:hanging="360"/>
      </w:pPr>
    </w:lvl>
    <w:lvl w:ilvl="1" w:tplc="D2826290">
      <w:start w:val="1"/>
      <w:numFmt w:val="upperLetter"/>
      <w:lvlText w:val="%2."/>
      <w:lvlJc w:val="left"/>
      <w:pPr>
        <w:ind w:left="2716" w:hanging="360"/>
      </w:pPr>
      <w:rPr>
        <w:rFonts w:hint="default"/>
      </w:rPr>
    </w:lvl>
    <w:lvl w:ilvl="2" w:tplc="0421000F">
      <w:start w:val="1"/>
      <w:numFmt w:val="decimal"/>
      <w:lvlText w:val="%3."/>
      <w:lvlJc w:val="lef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19">
    <w:nsid w:val="71AA5019"/>
    <w:multiLevelType w:val="hybridMultilevel"/>
    <w:tmpl w:val="ED3477B8"/>
    <w:lvl w:ilvl="0" w:tplc="04210017">
      <w:start w:val="1"/>
      <w:numFmt w:val="lowerLetter"/>
      <w:lvlText w:val="%1)"/>
      <w:lvlJc w:val="left"/>
      <w:pPr>
        <w:ind w:left="1854" w:hanging="360"/>
      </w:pPr>
    </w:lvl>
    <w:lvl w:ilvl="1" w:tplc="0421000F">
      <w:start w:val="1"/>
      <w:numFmt w:val="decimal"/>
      <w:lvlText w:val="%2."/>
      <w:lvlJc w:val="left"/>
      <w:pPr>
        <w:ind w:left="2574" w:hanging="360"/>
      </w:pPr>
    </w:lvl>
    <w:lvl w:ilvl="2" w:tplc="075A6D06">
      <w:start w:val="1"/>
      <w:numFmt w:val="decimal"/>
      <w:lvlText w:val="%3."/>
      <w:lvlJc w:val="left"/>
      <w:pPr>
        <w:ind w:left="3474" w:hanging="360"/>
      </w:pPr>
      <w:rPr>
        <w:rFonts w:hint="default"/>
      </w:rPr>
    </w:lvl>
    <w:lvl w:ilvl="3" w:tplc="7696D560">
      <w:start w:val="1"/>
      <w:numFmt w:val="upperLetter"/>
      <w:lvlText w:val="%4."/>
      <w:lvlJc w:val="left"/>
      <w:pPr>
        <w:ind w:left="4014" w:hanging="360"/>
      </w:pPr>
      <w:rPr>
        <w:rFonts w:hint="default"/>
      </w:rPr>
    </w:lvl>
    <w:lvl w:ilvl="4" w:tplc="5D2AA790">
      <w:start w:val="1"/>
      <w:numFmt w:val="lowerLetter"/>
      <w:lvlText w:val="%5."/>
      <w:lvlJc w:val="left"/>
      <w:pPr>
        <w:ind w:left="4734" w:hanging="360"/>
      </w:pPr>
      <w:rPr>
        <w:rFonts w:hint="default"/>
      </w:r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num w:numId="1">
    <w:abstractNumId w:val="12"/>
  </w:num>
  <w:num w:numId="2">
    <w:abstractNumId w:val="2"/>
  </w:num>
  <w:num w:numId="3">
    <w:abstractNumId w:val="9"/>
  </w:num>
  <w:num w:numId="4">
    <w:abstractNumId w:val="1"/>
  </w:num>
  <w:num w:numId="5">
    <w:abstractNumId w:val="11"/>
  </w:num>
  <w:num w:numId="6">
    <w:abstractNumId w:val="10"/>
  </w:num>
  <w:num w:numId="7">
    <w:abstractNumId w:val="0"/>
  </w:num>
  <w:num w:numId="8">
    <w:abstractNumId w:val="16"/>
  </w:num>
  <w:num w:numId="9">
    <w:abstractNumId w:val="6"/>
  </w:num>
  <w:num w:numId="10">
    <w:abstractNumId w:val="15"/>
  </w:num>
  <w:num w:numId="11">
    <w:abstractNumId w:val="5"/>
  </w:num>
  <w:num w:numId="12">
    <w:abstractNumId w:val="19"/>
  </w:num>
  <w:num w:numId="13">
    <w:abstractNumId w:val="4"/>
  </w:num>
  <w:num w:numId="14">
    <w:abstractNumId w:val="13"/>
  </w:num>
  <w:num w:numId="15">
    <w:abstractNumId w:val="8"/>
  </w:num>
  <w:num w:numId="16">
    <w:abstractNumId w:val="14"/>
  </w:num>
  <w:num w:numId="17">
    <w:abstractNumId w:val="18"/>
  </w:num>
  <w:num w:numId="18">
    <w:abstractNumId w:val="7"/>
  </w:num>
  <w:num w:numId="19">
    <w:abstractNumId w:val="3"/>
  </w:num>
  <w:num w:numId="2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rsids>
    <w:rsidRoot w:val="004C2669"/>
    <w:rsid w:val="00016145"/>
    <w:rsid w:val="004C2669"/>
    <w:rsid w:val="00E27657"/>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266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2669"/>
    <w:pPr>
      <w:ind w:left="720"/>
      <w:contextualSpacing/>
    </w:pPr>
  </w:style>
  <w:style w:type="table" w:styleId="TableGrid">
    <w:name w:val="Table Grid"/>
    <w:basedOn w:val="TableNormal"/>
    <w:uiPriority w:val="59"/>
    <w:rsid w:val="004C26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C26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266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3249</Words>
  <Characters>18524</Characters>
  <Application>Microsoft Office Word</Application>
  <DocSecurity>0</DocSecurity>
  <Lines>154</Lines>
  <Paragraphs>43</Paragraphs>
  <ScaleCrop>false</ScaleCrop>
  <Company/>
  <LinksUpToDate>false</LinksUpToDate>
  <CharactersWithSpaces>21730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2023-01-11T06:47:00Z</dcterms:created>
  <dcterms:modified xsi:type="dcterms:W3CDTF">2023-01-11T06:57:00Z</dcterms:modified>
</cp:coreProperties>
</file>