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783" w:rsidRDefault="002B4783" w:rsidP="002B4783">
      <w:pPr>
        <w:tabs>
          <w:tab w:val="left" w:pos="904"/>
        </w:tabs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BAB V</w:t>
      </w:r>
    </w:p>
    <w:p w:rsidR="002B4783" w:rsidRDefault="002B4783" w:rsidP="002B4783">
      <w:pPr>
        <w:tabs>
          <w:tab w:val="left" w:pos="904"/>
        </w:tabs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HASIL DAN PEMBAHASAN</w:t>
      </w:r>
    </w:p>
    <w:p w:rsidR="002B4783" w:rsidRPr="00FE087F" w:rsidRDefault="002B4783" w:rsidP="002B4783">
      <w:pPr>
        <w:pStyle w:val="ListParagraph"/>
        <w:numPr>
          <w:ilvl w:val="3"/>
          <w:numId w:val="1"/>
        </w:numPr>
        <w:tabs>
          <w:tab w:val="left" w:pos="904"/>
        </w:tabs>
        <w:spacing w:line="480" w:lineRule="auto"/>
        <w:ind w:left="709" w:hanging="426"/>
        <w:rPr>
          <w:rFonts w:ascii="Times New Roman" w:hAnsi="Times New Roman" w:cs="Times New Roman"/>
          <w:b/>
          <w:bCs/>
          <w:sz w:val="24"/>
          <w:szCs w:val="24"/>
        </w:rPr>
      </w:pPr>
      <w:r w:rsidRPr="002509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5094F">
        <w:rPr>
          <w:rFonts w:ascii="Times New Roman" w:hAnsi="Times New Roman" w:cs="Times New Roman"/>
          <w:b/>
          <w:bCs/>
          <w:sz w:val="24"/>
          <w:szCs w:val="24"/>
        </w:rPr>
        <w:t>Hasil</w:t>
      </w:r>
      <w:proofErr w:type="spellEnd"/>
      <w:r w:rsidRPr="002509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5094F"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  <w:r w:rsidRPr="00550AE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B4783" w:rsidRDefault="002B4783" w:rsidP="002B4783">
      <w:pPr>
        <w:pStyle w:val="ListParagraph"/>
        <w:tabs>
          <w:tab w:val="left" w:pos="904"/>
        </w:tabs>
        <w:spacing w:line="48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November 2022 di SDIT </w:t>
      </w:r>
      <w:proofErr w:type="spellStart"/>
      <w:r>
        <w:rPr>
          <w:rFonts w:ascii="Times New Roman" w:hAnsi="Times New Roman" w:cs="Times New Roman"/>
          <w:sz w:val="24"/>
          <w:szCs w:val="24"/>
        </w:rPr>
        <w:t>Madinatul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Kota Tangerang Selatan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 xml:space="preserve">booklet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7-8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disajikan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2B4783" w:rsidRPr="005C19F7" w:rsidRDefault="002B4783" w:rsidP="002B4783">
      <w:pPr>
        <w:pStyle w:val="ListParagraph"/>
        <w:tabs>
          <w:tab w:val="left" w:pos="904"/>
        </w:tabs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C19F7"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 w:rsidRPr="005C19F7">
        <w:rPr>
          <w:rFonts w:ascii="Times New Roman" w:hAnsi="Times New Roman" w:cs="Times New Roman"/>
          <w:b/>
          <w:sz w:val="24"/>
          <w:szCs w:val="24"/>
        </w:rPr>
        <w:t xml:space="preserve"> 5.1 </w:t>
      </w:r>
      <w:proofErr w:type="spellStart"/>
      <w:r w:rsidRPr="005C19F7">
        <w:rPr>
          <w:rFonts w:ascii="Times New Roman" w:hAnsi="Times New Roman" w:cs="Times New Roman"/>
          <w:b/>
          <w:sz w:val="24"/>
          <w:szCs w:val="24"/>
        </w:rPr>
        <w:t>Distribusi</w:t>
      </w:r>
      <w:proofErr w:type="spellEnd"/>
      <w:r w:rsidRPr="005C19F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C19F7">
        <w:rPr>
          <w:rFonts w:ascii="Times New Roman" w:hAnsi="Times New Roman" w:cs="Times New Roman"/>
          <w:b/>
          <w:sz w:val="24"/>
          <w:szCs w:val="24"/>
        </w:rPr>
        <w:t>Frekuensi</w:t>
      </w:r>
      <w:proofErr w:type="spellEnd"/>
      <w:r w:rsidRPr="005C19F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C19F7">
        <w:rPr>
          <w:rFonts w:ascii="Times New Roman" w:hAnsi="Times New Roman" w:cs="Times New Roman"/>
          <w:b/>
          <w:sz w:val="24"/>
          <w:szCs w:val="24"/>
        </w:rPr>
        <w:t>Pengetahuan</w:t>
      </w:r>
      <w:proofErr w:type="spellEnd"/>
      <w:r w:rsidRPr="005C19F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C19F7">
        <w:rPr>
          <w:rFonts w:ascii="Times New Roman" w:hAnsi="Times New Roman" w:cs="Times New Roman"/>
          <w:b/>
          <w:sz w:val="24"/>
          <w:szCs w:val="24"/>
        </w:rPr>
        <w:t>Responden</w:t>
      </w:r>
      <w:proofErr w:type="spellEnd"/>
      <w:r w:rsidRPr="005C19F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C19F7">
        <w:rPr>
          <w:rFonts w:ascii="Times New Roman" w:hAnsi="Times New Roman" w:cs="Times New Roman"/>
          <w:b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br/>
        <w:t xml:space="preserve">   </w:t>
      </w:r>
      <w:proofErr w:type="spellStart"/>
      <w:r w:rsidRPr="005C19F7">
        <w:rPr>
          <w:rFonts w:ascii="Times New Roman" w:hAnsi="Times New Roman" w:cs="Times New Roman"/>
          <w:b/>
          <w:sz w:val="24"/>
          <w:szCs w:val="24"/>
        </w:rPr>
        <w:t>dilakukan</w:t>
      </w:r>
      <w:proofErr w:type="spellEnd"/>
      <w:r w:rsidRPr="005C19F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C19F7">
        <w:rPr>
          <w:rFonts w:ascii="Times New Roman" w:hAnsi="Times New Roman" w:cs="Times New Roman"/>
          <w:b/>
          <w:sz w:val="24"/>
          <w:szCs w:val="24"/>
        </w:rPr>
        <w:t>Penyuluhan</w:t>
      </w:r>
      <w:proofErr w:type="spellEnd"/>
      <w:r w:rsidRPr="005C19F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C19F7">
        <w:rPr>
          <w:rFonts w:ascii="Times New Roman" w:hAnsi="Times New Roman" w:cs="Times New Roman"/>
          <w:b/>
          <w:sz w:val="24"/>
          <w:szCs w:val="24"/>
        </w:rPr>
        <w:t>dengan</w:t>
      </w:r>
      <w:proofErr w:type="spellEnd"/>
      <w:r w:rsidRPr="005C19F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C19F7">
        <w:rPr>
          <w:rFonts w:ascii="Times New Roman" w:hAnsi="Times New Roman" w:cs="Times New Roman"/>
          <w:b/>
          <w:sz w:val="24"/>
          <w:szCs w:val="24"/>
        </w:rPr>
        <w:t>Menggunakan</w:t>
      </w:r>
      <w:proofErr w:type="spellEnd"/>
      <w:r w:rsidRPr="005C19F7">
        <w:rPr>
          <w:rFonts w:ascii="Times New Roman" w:hAnsi="Times New Roman" w:cs="Times New Roman"/>
          <w:b/>
          <w:sz w:val="24"/>
          <w:szCs w:val="24"/>
        </w:rPr>
        <w:t xml:space="preserve"> Media </w:t>
      </w:r>
      <w:r w:rsidRPr="005C19F7">
        <w:rPr>
          <w:rFonts w:ascii="Times New Roman" w:hAnsi="Times New Roman" w:cs="Times New Roman"/>
          <w:b/>
          <w:i/>
          <w:sz w:val="24"/>
          <w:szCs w:val="24"/>
        </w:rPr>
        <w:t>Booklet</w:t>
      </w:r>
    </w:p>
    <w:p w:rsidR="002B4783" w:rsidRDefault="002B4783" w:rsidP="002B4783">
      <w:pPr>
        <w:pStyle w:val="ListParagraph"/>
        <w:tabs>
          <w:tab w:val="left" w:pos="6240"/>
        </w:tabs>
        <w:spacing w:after="0" w:line="240" w:lineRule="auto"/>
        <w:ind w:left="78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tblInd w:w="993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652"/>
        <w:gridCol w:w="982"/>
        <w:gridCol w:w="454"/>
        <w:gridCol w:w="1948"/>
        <w:gridCol w:w="1436"/>
        <w:gridCol w:w="1472"/>
      </w:tblGrid>
      <w:tr w:rsidR="002B4783" w:rsidRPr="00782F1F" w:rsidTr="00E22668">
        <w:trPr>
          <w:trHeight w:val="193"/>
        </w:trPr>
        <w:tc>
          <w:tcPr>
            <w:tcW w:w="652" w:type="dxa"/>
            <w:vMerge w:val="restart"/>
            <w:vAlign w:val="center"/>
          </w:tcPr>
          <w:p w:rsidR="002B4783" w:rsidRPr="00782F1F" w:rsidRDefault="002B4783" w:rsidP="00E22668">
            <w:pPr>
              <w:tabs>
                <w:tab w:val="left" w:pos="6240"/>
              </w:tabs>
              <w:rPr>
                <w:rFonts w:ascii="Times New Roman" w:hAnsi="Times New Roman" w:cs="Times New Roman"/>
                <w:szCs w:val="24"/>
              </w:rPr>
            </w:pPr>
            <w:r w:rsidRPr="00782F1F">
              <w:rPr>
                <w:rFonts w:ascii="Times New Roman" w:hAnsi="Times New Roman" w:cs="Times New Roman"/>
                <w:szCs w:val="24"/>
              </w:rPr>
              <w:t>No</w:t>
            </w:r>
          </w:p>
        </w:tc>
        <w:tc>
          <w:tcPr>
            <w:tcW w:w="1436" w:type="dxa"/>
            <w:gridSpan w:val="2"/>
            <w:vMerge w:val="restart"/>
          </w:tcPr>
          <w:p w:rsidR="002B4783" w:rsidRDefault="002B4783" w:rsidP="00E22668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2B4783" w:rsidRPr="00782F1F" w:rsidRDefault="002B4783" w:rsidP="00E22668">
            <w:pPr>
              <w:tabs>
                <w:tab w:val="left" w:pos="6240"/>
              </w:tabs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Nilai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Interval</w:t>
            </w:r>
          </w:p>
        </w:tc>
        <w:tc>
          <w:tcPr>
            <w:tcW w:w="1948" w:type="dxa"/>
            <w:vMerge w:val="restart"/>
          </w:tcPr>
          <w:p w:rsidR="002B4783" w:rsidRPr="00782F1F" w:rsidRDefault="002B4783" w:rsidP="00E22668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2B4783" w:rsidRPr="00782F1F" w:rsidRDefault="002B4783" w:rsidP="00E22668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N</w:t>
            </w:r>
          </w:p>
        </w:tc>
        <w:tc>
          <w:tcPr>
            <w:tcW w:w="2908" w:type="dxa"/>
            <w:gridSpan w:val="2"/>
            <w:vAlign w:val="center"/>
          </w:tcPr>
          <w:p w:rsidR="002B4783" w:rsidRPr="00782F1F" w:rsidRDefault="002B4783" w:rsidP="00E22668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782F1F">
              <w:rPr>
                <w:rFonts w:ascii="Times New Roman" w:hAnsi="Times New Roman" w:cs="Times New Roman"/>
                <w:i/>
                <w:szCs w:val="24"/>
              </w:rPr>
              <w:t>Pre-Test</w:t>
            </w:r>
          </w:p>
        </w:tc>
      </w:tr>
      <w:tr w:rsidR="002B4783" w:rsidRPr="00782F1F" w:rsidTr="00E22668">
        <w:tc>
          <w:tcPr>
            <w:tcW w:w="652" w:type="dxa"/>
            <w:vMerge/>
            <w:vAlign w:val="center"/>
          </w:tcPr>
          <w:p w:rsidR="002B4783" w:rsidRPr="00782F1F" w:rsidRDefault="002B4783" w:rsidP="00E22668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36" w:type="dxa"/>
            <w:gridSpan w:val="2"/>
            <w:vMerge/>
          </w:tcPr>
          <w:p w:rsidR="002B4783" w:rsidRPr="00782F1F" w:rsidRDefault="002B4783" w:rsidP="00E22668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48" w:type="dxa"/>
            <w:vMerge/>
            <w:vAlign w:val="center"/>
          </w:tcPr>
          <w:p w:rsidR="002B4783" w:rsidRPr="00782F1F" w:rsidRDefault="002B4783" w:rsidP="00E22668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36" w:type="dxa"/>
            <w:vAlign w:val="center"/>
          </w:tcPr>
          <w:p w:rsidR="002B4783" w:rsidRPr="00782F1F" w:rsidRDefault="002B4783" w:rsidP="00E22668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782F1F">
              <w:rPr>
                <w:rFonts w:ascii="Times New Roman" w:hAnsi="Times New Roman" w:cs="Times New Roman"/>
                <w:szCs w:val="24"/>
              </w:rPr>
              <w:t>Persentase</w:t>
            </w:r>
            <w:proofErr w:type="spellEnd"/>
            <w:r w:rsidRPr="00782F1F">
              <w:rPr>
                <w:rFonts w:ascii="Times New Roman" w:hAnsi="Times New Roman" w:cs="Times New Roman"/>
                <w:szCs w:val="24"/>
              </w:rPr>
              <w:t xml:space="preserve"> (%)</w:t>
            </w:r>
          </w:p>
        </w:tc>
        <w:tc>
          <w:tcPr>
            <w:tcW w:w="1472" w:type="dxa"/>
            <w:vAlign w:val="center"/>
          </w:tcPr>
          <w:p w:rsidR="002B4783" w:rsidRPr="00782F1F" w:rsidRDefault="002B4783" w:rsidP="00E22668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Kriteria</w:t>
            </w:r>
            <w:proofErr w:type="spellEnd"/>
          </w:p>
        </w:tc>
      </w:tr>
      <w:tr w:rsidR="002B4783" w:rsidRPr="00782F1F" w:rsidTr="00E22668">
        <w:tc>
          <w:tcPr>
            <w:tcW w:w="652" w:type="dxa"/>
          </w:tcPr>
          <w:p w:rsidR="002B4783" w:rsidRPr="00782F1F" w:rsidRDefault="002B4783" w:rsidP="00E22668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782F1F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1436" w:type="dxa"/>
            <w:gridSpan w:val="2"/>
          </w:tcPr>
          <w:p w:rsidR="002B4783" w:rsidRPr="00782F1F" w:rsidRDefault="002B4783" w:rsidP="00E22668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80-100</w:t>
            </w:r>
          </w:p>
        </w:tc>
        <w:tc>
          <w:tcPr>
            <w:tcW w:w="1948" w:type="dxa"/>
          </w:tcPr>
          <w:p w:rsidR="002B4783" w:rsidRPr="00782F1F" w:rsidRDefault="002B4783" w:rsidP="00E22668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0</w:t>
            </w:r>
          </w:p>
        </w:tc>
        <w:tc>
          <w:tcPr>
            <w:tcW w:w="1436" w:type="dxa"/>
          </w:tcPr>
          <w:p w:rsidR="002B4783" w:rsidRPr="00782F1F" w:rsidRDefault="002B4783" w:rsidP="00E22668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782F1F">
              <w:rPr>
                <w:rFonts w:ascii="Times New Roman" w:hAnsi="Times New Roman" w:cs="Times New Roman"/>
                <w:szCs w:val="24"/>
              </w:rPr>
              <w:t>0%</w:t>
            </w:r>
          </w:p>
        </w:tc>
        <w:tc>
          <w:tcPr>
            <w:tcW w:w="1472" w:type="dxa"/>
          </w:tcPr>
          <w:p w:rsidR="002B4783" w:rsidRPr="00782F1F" w:rsidRDefault="002B4783" w:rsidP="00E22668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782F1F">
              <w:rPr>
                <w:rFonts w:ascii="Times New Roman" w:hAnsi="Times New Roman" w:cs="Times New Roman"/>
                <w:szCs w:val="24"/>
              </w:rPr>
              <w:t>Sangat</w:t>
            </w:r>
            <w:proofErr w:type="spellEnd"/>
            <w:r w:rsidRPr="00782F1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782F1F">
              <w:rPr>
                <w:rFonts w:ascii="Times New Roman" w:hAnsi="Times New Roman" w:cs="Times New Roman"/>
                <w:szCs w:val="24"/>
              </w:rPr>
              <w:t>Baik</w:t>
            </w:r>
            <w:proofErr w:type="spellEnd"/>
            <w:r w:rsidRPr="00782F1F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2B4783" w:rsidRPr="00782F1F" w:rsidTr="00E22668">
        <w:tc>
          <w:tcPr>
            <w:tcW w:w="652" w:type="dxa"/>
          </w:tcPr>
          <w:p w:rsidR="002B4783" w:rsidRPr="00782F1F" w:rsidRDefault="002B4783" w:rsidP="00E22668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782F1F">
              <w:rPr>
                <w:rFonts w:ascii="Times New Roman" w:hAnsi="Times New Roman" w:cs="Times New Roman"/>
                <w:szCs w:val="24"/>
              </w:rPr>
              <w:t>2.</w:t>
            </w:r>
          </w:p>
        </w:tc>
        <w:tc>
          <w:tcPr>
            <w:tcW w:w="1436" w:type="dxa"/>
            <w:gridSpan w:val="2"/>
          </w:tcPr>
          <w:p w:rsidR="002B4783" w:rsidRPr="00782F1F" w:rsidRDefault="002B4783" w:rsidP="00E22668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782F1F">
              <w:rPr>
                <w:rFonts w:ascii="Times New Roman" w:hAnsi="Times New Roman" w:cs="Times New Roman"/>
                <w:szCs w:val="24"/>
              </w:rPr>
              <w:t>70-79</w:t>
            </w:r>
          </w:p>
        </w:tc>
        <w:tc>
          <w:tcPr>
            <w:tcW w:w="1948" w:type="dxa"/>
          </w:tcPr>
          <w:p w:rsidR="002B4783" w:rsidRPr="00782F1F" w:rsidRDefault="002B4783" w:rsidP="00E22668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436" w:type="dxa"/>
          </w:tcPr>
          <w:p w:rsidR="002B4783" w:rsidRPr="00782F1F" w:rsidRDefault="002B4783" w:rsidP="00E22668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782F1F">
              <w:rPr>
                <w:rFonts w:ascii="Times New Roman" w:hAnsi="Times New Roman" w:cs="Times New Roman"/>
                <w:szCs w:val="24"/>
              </w:rPr>
              <w:t>26,7%</w:t>
            </w:r>
          </w:p>
        </w:tc>
        <w:tc>
          <w:tcPr>
            <w:tcW w:w="1472" w:type="dxa"/>
          </w:tcPr>
          <w:p w:rsidR="002B4783" w:rsidRPr="00782F1F" w:rsidRDefault="002B4783" w:rsidP="00E22668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Baik</w:t>
            </w:r>
            <w:proofErr w:type="spellEnd"/>
          </w:p>
        </w:tc>
      </w:tr>
      <w:tr w:rsidR="002B4783" w:rsidRPr="00782F1F" w:rsidTr="00E22668">
        <w:tc>
          <w:tcPr>
            <w:tcW w:w="652" w:type="dxa"/>
          </w:tcPr>
          <w:p w:rsidR="002B4783" w:rsidRPr="00782F1F" w:rsidRDefault="002B4783" w:rsidP="00E22668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782F1F">
              <w:rPr>
                <w:rFonts w:ascii="Times New Roman" w:hAnsi="Times New Roman" w:cs="Times New Roman"/>
                <w:szCs w:val="24"/>
              </w:rPr>
              <w:t>3.</w:t>
            </w:r>
          </w:p>
        </w:tc>
        <w:tc>
          <w:tcPr>
            <w:tcW w:w="1436" w:type="dxa"/>
            <w:gridSpan w:val="2"/>
          </w:tcPr>
          <w:p w:rsidR="002B4783" w:rsidRPr="00782F1F" w:rsidRDefault="002B4783" w:rsidP="00E22668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782F1F">
              <w:rPr>
                <w:rFonts w:ascii="Times New Roman" w:hAnsi="Times New Roman" w:cs="Times New Roman"/>
                <w:szCs w:val="24"/>
              </w:rPr>
              <w:t>60-69</w:t>
            </w:r>
          </w:p>
        </w:tc>
        <w:tc>
          <w:tcPr>
            <w:tcW w:w="1948" w:type="dxa"/>
          </w:tcPr>
          <w:p w:rsidR="002B4783" w:rsidRPr="00782F1F" w:rsidRDefault="002B4783" w:rsidP="00E22668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436" w:type="dxa"/>
          </w:tcPr>
          <w:p w:rsidR="002B4783" w:rsidRPr="00782F1F" w:rsidRDefault="002B4783" w:rsidP="00E22668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782F1F">
              <w:rPr>
                <w:rFonts w:ascii="Times New Roman" w:hAnsi="Times New Roman" w:cs="Times New Roman"/>
                <w:szCs w:val="24"/>
              </w:rPr>
              <w:t>33,3%</w:t>
            </w:r>
          </w:p>
        </w:tc>
        <w:tc>
          <w:tcPr>
            <w:tcW w:w="1472" w:type="dxa"/>
          </w:tcPr>
          <w:p w:rsidR="002B4783" w:rsidRPr="00782F1F" w:rsidRDefault="002B4783" w:rsidP="00E22668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Cukup</w:t>
            </w:r>
            <w:proofErr w:type="spellEnd"/>
          </w:p>
        </w:tc>
      </w:tr>
      <w:tr w:rsidR="002B4783" w:rsidRPr="00782F1F" w:rsidTr="00E22668">
        <w:tc>
          <w:tcPr>
            <w:tcW w:w="652" w:type="dxa"/>
          </w:tcPr>
          <w:p w:rsidR="002B4783" w:rsidRPr="00782F1F" w:rsidRDefault="002B4783" w:rsidP="00E22668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782F1F">
              <w:rPr>
                <w:rFonts w:ascii="Times New Roman" w:hAnsi="Times New Roman" w:cs="Times New Roman"/>
                <w:szCs w:val="24"/>
              </w:rPr>
              <w:t>4.</w:t>
            </w:r>
          </w:p>
        </w:tc>
        <w:tc>
          <w:tcPr>
            <w:tcW w:w="1436" w:type="dxa"/>
            <w:gridSpan w:val="2"/>
          </w:tcPr>
          <w:p w:rsidR="002B4783" w:rsidRPr="00782F1F" w:rsidRDefault="002B4783" w:rsidP="00E22668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782F1F">
              <w:rPr>
                <w:rFonts w:ascii="Times New Roman" w:hAnsi="Times New Roman" w:cs="Times New Roman"/>
                <w:szCs w:val="24"/>
              </w:rPr>
              <w:t>50-59</w:t>
            </w:r>
          </w:p>
        </w:tc>
        <w:tc>
          <w:tcPr>
            <w:tcW w:w="1948" w:type="dxa"/>
          </w:tcPr>
          <w:p w:rsidR="002B4783" w:rsidRPr="00782F1F" w:rsidRDefault="002B4783" w:rsidP="00E22668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1436" w:type="dxa"/>
          </w:tcPr>
          <w:p w:rsidR="002B4783" w:rsidRPr="00782F1F" w:rsidRDefault="002B4783" w:rsidP="00E22668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782F1F">
              <w:rPr>
                <w:rFonts w:ascii="Times New Roman" w:hAnsi="Times New Roman" w:cs="Times New Roman"/>
                <w:szCs w:val="24"/>
              </w:rPr>
              <w:t>40%</w:t>
            </w:r>
          </w:p>
        </w:tc>
        <w:tc>
          <w:tcPr>
            <w:tcW w:w="1472" w:type="dxa"/>
          </w:tcPr>
          <w:p w:rsidR="002B4783" w:rsidRPr="00782F1F" w:rsidRDefault="002B4783" w:rsidP="00E22668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Kurang</w:t>
            </w:r>
            <w:proofErr w:type="spellEnd"/>
          </w:p>
        </w:tc>
      </w:tr>
      <w:tr w:rsidR="002B4783" w:rsidRPr="00782F1F" w:rsidTr="00E22668">
        <w:tc>
          <w:tcPr>
            <w:tcW w:w="652" w:type="dxa"/>
          </w:tcPr>
          <w:p w:rsidR="002B4783" w:rsidRPr="00782F1F" w:rsidRDefault="002B4783" w:rsidP="00E22668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782F1F">
              <w:rPr>
                <w:rFonts w:ascii="Times New Roman" w:hAnsi="Times New Roman" w:cs="Times New Roman"/>
                <w:szCs w:val="24"/>
              </w:rPr>
              <w:t>5.</w:t>
            </w:r>
          </w:p>
        </w:tc>
        <w:tc>
          <w:tcPr>
            <w:tcW w:w="1436" w:type="dxa"/>
            <w:gridSpan w:val="2"/>
          </w:tcPr>
          <w:p w:rsidR="002B4783" w:rsidRPr="00782F1F" w:rsidRDefault="002B4783" w:rsidP="00E22668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782F1F">
              <w:rPr>
                <w:rFonts w:ascii="Times New Roman" w:hAnsi="Times New Roman" w:cs="Times New Roman"/>
                <w:szCs w:val="24"/>
              </w:rPr>
              <w:t>0-49</w:t>
            </w:r>
          </w:p>
        </w:tc>
        <w:tc>
          <w:tcPr>
            <w:tcW w:w="1948" w:type="dxa"/>
          </w:tcPr>
          <w:p w:rsidR="002B4783" w:rsidRPr="00782F1F" w:rsidRDefault="002B4783" w:rsidP="00E22668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436" w:type="dxa"/>
          </w:tcPr>
          <w:p w:rsidR="002B4783" w:rsidRPr="00782F1F" w:rsidRDefault="002B4783" w:rsidP="00E22668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782F1F">
              <w:rPr>
                <w:rFonts w:ascii="Times New Roman" w:hAnsi="Times New Roman" w:cs="Times New Roman"/>
                <w:szCs w:val="24"/>
              </w:rPr>
              <w:t>0%</w:t>
            </w:r>
          </w:p>
        </w:tc>
        <w:tc>
          <w:tcPr>
            <w:tcW w:w="1472" w:type="dxa"/>
          </w:tcPr>
          <w:p w:rsidR="002B4783" w:rsidRPr="00782F1F" w:rsidRDefault="002B4783" w:rsidP="00E22668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Gagal</w:t>
            </w:r>
            <w:proofErr w:type="spellEnd"/>
          </w:p>
        </w:tc>
      </w:tr>
      <w:tr w:rsidR="002B4783" w:rsidRPr="00782F1F" w:rsidTr="00E22668">
        <w:tc>
          <w:tcPr>
            <w:tcW w:w="1634" w:type="dxa"/>
            <w:gridSpan w:val="2"/>
          </w:tcPr>
          <w:p w:rsidR="002B4783" w:rsidRPr="00782F1F" w:rsidRDefault="002B4783" w:rsidP="00E22668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402" w:type="dxa"/>
            <w:gridSpan w:val="2"/>
          </w:tcPr>
          <w:p w:rsidR="002B4783" w:rsidRPr="00782F1F" w:rsidRDefault="002B4783" w:rsidP="00E22668">
            <w:pPr>
              <w:tabs>
                <w:tab w:val="left" w:pos="6240"/>
              </w:tabs>
              <w:rPr>
                <w:rFonts w:ascii="Times New Roman" w:hAnsi="Times New Roman" w:cs="Times New Roman"/>
                <w:b/>
                <w:bCs/>
                <w:szCs w:val="24"/>
              </w:rPr>
            </w:pPr>
            <w:proofErr w:type="spellStart"/>
            <w:r w:rsidRPr="00782F1F">
              <w:rPr>
                <w:rFonts w:ascii="Times New Roman" w:hAnsi="Times New Roman" w:cs="Times New Roman"/>
                <w:b/>
                <w:bCs/>
                <w:szCs w:val="24"/>
              </w:rPr>
              <w:t>Jumlah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         </w:t>
            </w:r>
            <w:r w:rsidRPr="002B028F">
              <w:rPr>
                <w:rFonts w:ascii="Times New Roman" w:hAnsi="Times New Roman" w:cs="Times New Roman"/>
                <w:bCs/>
                <w:szCs w:val="24"/>
              </w:rPr>
              <w:t xml:space="preserve"> 30</w:t>
            </w:r>
          </w:p>
        </w:tc>
        <w:tc>
          <w:tcPr>
            <w:tcW w:w="1436" w:type="dxa"/>
          </w:tcPr>
          <w:p w:rsidR="002B4783" w:rsidRPr="00782F1F" w:rsidRDefault="002B4783" w:rsidP="00E22668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1472" w:type="dxa"/>
          </w:tcPr>
          <w:p w:rsidR="002B4783" w:rsidRPr="00782F1F" w:rsidRDefault="002B4783" w:rsidP="00E22668">
            <w:pPr>
              <w:tabs>
                <w:tab w:val="left" w:pos="624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2B4783" w:rsidRDefault="002B4783" w:rsidP="002B4783">
      <w:pPr>
        <w:tabs>
          <w:tab w:val="left" w:pos="1985"/>
        </w:tabs>
        <w:spacing w:line="480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 xml:space="preserve">           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5.1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30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paling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(40%),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cukup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(33,3%), 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(26,7%),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(0%).</w:t>
      </w:r>
    </w:p>
    <w:p w:rsidR="002B4783" w:rsidRDefault="002B4783" w:rsidP="002B4783">
      <w:pPr>
        <w:pStyle w:val="ListParagraph"/>
        <w:tabs>
          <w:tab w:val="left" w:pos="904"/>
        </w:tabs>
        <w:spacing w:line="240" w:lineRule="auto"/>
        <w:ind w:left="1146"/>
        <w:jc w:val="both"/>
        <w:rPr>
          <w:rFonts w:ascii="Times New Roman" w:hAnsi="Times New Roman" w:cs="Times New Roman"/>
          <w:b/>
          <w:sz w:val="24"/>
          <w:szCs w:val="24"/>
        </w:rPr>
        <w:sectPr w:rsidR="002B4783" w:rsidSect="00DA125F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701" w:right="1701" w:bottom="1701" w:left="2268" w:header="720" w:footer="720" w:gutter="0"/>
          <w:cols w:space="720"/>
          <w:titlePg/>
          <w:docGrid w:linePitch="360"/>
        </w:sectPr>
      </w:pPr>
    </w:p>
    <w:p w:rsidR="002B4783" w:rsidRPr="00A04BCF" w:rsidRDefault="002B4783" w:rsidP="002B4783">
      <w:pPr>
        <w:pStyle w:val="ListParagraph"/>
        <w:tabs>
          <w:tab w:val="left" w:pos="904"/>
        </w:tabs>
        <w:spacing w:line="240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1" locked="0" layoutInCell="1" allowOverlap="1" wp14:anchorId="07AB0F6B" wp14:editId="487B314B">
            <wp:simplePos x="0" y="0"/>
            <wp:positionH relativeFrom="column">
              <wp:posOffset>866775</wp:posOffset>
            </wp:positionH>
            <wp:positionV relativeFrom="paragraph">
              <wp:posOffset>546100</wp:posOffset>
            </wp:positionV>
            <wp:extent cx="4048125" cy="1860550"/>
            <wp:effectExtent l="0" t="0" r="9525" b="6350"/>
            <wp:wrapTight wrapText="bothSides">
              <wp:wrapPolygon edited="0">
                <wp:start x="0" y="0"/>
                <wp:lineTo x="0" y="21453"/>
                <wp:lineTo x="21549" y="21453"/>
                <wp:lineTo x="21549" y="0"/>
                <wp:lineTo x="0" y="0"/>
              </wp:wrapPolygon>
            </wp:wrapTight>
            <wp:docPr id="32" name="Chart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Diagram 5.1</w:t>
      </w:r>
      <w:r w:rsidRPr="00A04B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4BCF">
        <w:rPr>
          <w:rFonts w:ascii="Times New Roman" w:hAnsi="Times New Roman" w:cs="Times New Roman"/>
          <w:b/>
          <w:sz w:val="24"/>
          <w:szCs w:val="24"/>
        </w:rPr>
        <w:t>Distribusi</w:t>
      </w:r>
      <w:proofErr w:type="spellEnd"/>
      <w:r w:rsidRPr="00A04B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4BCF">
        <w:rPr>
          <w:rFonts w:ascii="Times New Roman" w:hAnsi="Times New Roman" w:cs="Times New Roman"/>
          <w:b/>
          <w:sz w:val="24"/>
          <w:szCs w:val="24"/>
        </w:rPr>
        <w:t>Frekuensi</w:t>
      </w:r>
      <w:proofErr w:type="spellEnd"/>
      <w:r w:rsidRPr="00A04B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4BCF">
        <w:rPr>
          <w:rFonts w:ascii="Times New Roman" w:hAnsi="Times New Roman" w:cs="Times New Roman"/>
          <w:b/>
          <w:sz w:val="24"/>
          <w:szCs w:val="24"/>
        </w:rPr>
        <w:t>Pengetahuan</w:t>
      </w:r>
      <w:proofErr w:type="spellEnd"/>
      <w:r w:rsidRPr="00A04B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4BCF">
        <w:rPr>
          <w:rFonts w:ascii="Times New Roman" w:hAnsi="Times New Roman" w:cs="Times New Roman"/>
          <w:b/>
          <w:sz w:val="24"/>
          <w:szCs w:val="24"/>
        </w:rPr>
        <w:t>Responden</w:t>
      </w:r>
      <w:proofErr w:type="spellEnd"/>
      <w:r w:rsidRPr="00A04B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4BCF">
        <w:rPr>
          <w:rFonts w:ascii="Times New Roman" w:hAnsi="Times New Roman" w:cs="Times New Roman"/>
          <w:b/>
          <w:sz w:val="24"/>
          <w:szCs w:val="24"/>
        </w:rPr>
        <w:t>Sebelum</w:t>
      </w:r>
      <w:proofErr w:type="spellEnd"/>
      <w:r w:rsidRPr="00A04B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4BCF">
        <w:rPr>
          <w:rFonts w:ascii="Times New Roman" w:hAnsi="Times New Roman" w:cs="Times New Roman"/>
          <w:b/>
          <w:sz w:val="24"/>
          <w:szCs w:val="24"/>
        </w:rPr>
        <w:t>dilakukan</w:t>
      </w:r>
      <w:proofErr w:type="spellEnd"/>
      <w:r w:rsidRPr="00A04B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4BCF">
        <w:rPr>
          <w:rFonts w:ascii="Times New Roman" w:hAnsi="Times New Roman" w:cs="Times New Roman"/>
          <w:b/>
          <w:sz w:val="24"/>
          <w:szCs w:val="24"/>
        </w:rPr>
        <w:t>Penyuluhan</w:t>
      </w:r>
      <w:proofErr w:type="spellEnd"/>
      <w:r w:rsidRPr="00A04B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4BCF">
        <w:rPr>
          <w:rFonts w:ascii="Times New Roman" w:hAnsi="Times New Roman" w:cs="Times New Roman"/>
          <w:b/>
          <w:sz w:val="24"/>
          <w:szCs w:val="24"/>
        </w:rPr>
        <w:t>dengan</w:t>
      </w:r>
      <w:proofErr w:type="spellEnd"/>
      <w:r w:rsidRPr="00A04B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4BCF">
        <w:rPr>
          <w:rFonts w:ascii="Times New Roman" w:hAnsi="Times New Roman" w:cs="Times New Roman"/>
          <w:b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4BCF">
        <w:rPr>
          <w:rFonts w:ascii="Times New Roman" w:hAnsi="Times New Roman" w:cs="Times New Roman"/>
          <w:b/>
          <w:sz w:val="24"/>
          <w:szCs w:val="24"/>
        </w:rPr>
        <w:t xml:space="preserve">Media </w:t>
      </w:r>
      <w:r w:rsidRPr="00A04BCF">
        <w:rPr>
          <w:rFonts w:ascii="Times New Roman" w:hAnsi="Times New Roman" w:cs="Times New Roman"/>
          <w:b/>
          <w:i/>
          <w:sz w:val="24"/>
          <w:szCs w:val="24"/>
        </w:rPr>
        <w:t>Booklet</w:t>
      </w:r>
    </w:p>
    <w:p w:rsidR="002B4783" w:rsidRDefault="002B4783" w:rsidP="002B4783">
      <w:pPr>
        <w:tabs>
          <w:tab w:val="left" w:pos="904"/>
        </w:tabs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2B4783" w:rsidRDefault="002B4783" w:rsidP="002B4783">
      <w:pPr>
        <w:tabs>
          <w:tab w:val="left" w:pos="904"/>
        </w:tabs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2B4783" w:rsidRDefault="002B4783" w:rsidP="002B4783">
      <w:pPr>
        <w:tabs>
          <w:tab w:val="left" w:pos="904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4783" w:rsidRPr="00AB56A4" w:rsidRDefault="002B4783" w:rsidP="002B4783">
      <w:pPr>
        <w:tabs>
          <w:tab w:val="left" w:pos="904"/>
        </w:tabs>
        <w:spacing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diagram 5.1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paling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(40%),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cukup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(33,3%), 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(26,7%),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(0%).</w:t>
      </w:r>
    </w:p>
    <w:p w:rsidR="002B4783" w:rsidRDefault="002B4783" w:rsidP="002B4783">
      <w:pPr>
        <w:pStyle w:val="ListParagraph"/>
        <w:tabs>
          <w:tab w:val="left" w:pos="904"/>
        </w:tabs>
        <w:spacing w:line="240" w:lineRule="auto"/>
        <w:ind w:left="99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5.2</w:t>
      </w:r>
      <w:r w:rsidRPr="001E2C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2CC1">
        <w:rPr>
          <w:rFonts w:ascii="Times New Roman" w:hAnsi="Times New Roman" w:cs="Times New Roman"/>
          <w:b/>
          <w:sz w:val="24"/>
          <w:szCs w:val="24"/>
        </w:rPr>
        <w:t>Distribusi</w:t>
      </w:r>
      <w:proofErr w:type="spellEnd"/>
      <w:r w:rsidRPr="001E2C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2CC1">
        <w:rPr>
          <w:rFonts w:ascii="Times New Roman" w:hAnsi="Times New Roman" w:cs="Times New Roman"/>
          <w:b/>
          <w:sz w:val="24"/>
          <w:szCs w:val="24"/>
        </w:rPr>
        <w:t>Frekuensi</w:t>
      </w:r>
      <w:proofErr w:type="spellEnd"/>
      <w:r w:rsidRPr="001E2C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2CC1">
        <w:rPr>
          <w:rFonts w:ascii="Times New Roman" w:hAnsi="Times New Roman" w:cs="Times New Roman"/>
          <w:b/>
          <w:sz w:val="24"/>
          <w:szCs w:val="24"/>
        </w:rPr>
        <w:t>Pengetahuan</w:t>
      </w:r>
      <w:proofErr w:type="spellEnd"/>
      <w:r w:rsidRPr="001E2C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2CC1">
        <w:rPr>
          <w:rFonts w:ascii="Times New Roman" w:hAnsi="Times New Roman" w:cs="Times New Roman"/>
          <w:b/>
          <w:sz w:val="24"/>
          <w:szCs w:val="24"/>
        </w:rPr>
        <w:t>Responden</w:t>
      </w:r>
      <w:proofErr w:type="spellEnd"/>
      <w:r w:rsidRPr="001E2C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2CC1">
        <w:rPr>
          <w:rFonts w:ascii="Times New Roman" w:hAnsi="Times New Roman" w:cs="Times New Roman"/>
          <w:b/>
          <w:sz w:val="24"/>
          <w:szCs w:val="24"/>
        </w:rPr>
        <w:t>Sesudah</w:t>
      </w:r>
      <w:proofErr w:type="spellEnd"/>
      <w:r w:rsidRPr="001E2C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2CC1">
        <w:rPr>
          <w:rFonts w:ascii="Times New Roman" w:hAnsi="Times New Roman" w:cs="Times New Roman"/>
          <w:b/>
          <w:sz w:val="24"/>
          <w:szCs w:val="24"/>
        </w:rPr>
        <w:t>dilakukan</w:t>
      </w:r>
      <w:proofErr w:type="spellEnd"/>
      <w:r w:rsidRPr="001E2C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2CC1">
        <w:rPr>
          <w:rFonts w:ascii="Times New Roman" w:hAnsi="Times New Roman" w:cs="Times New Roman"/>
          <w:b/>
          <w:sz w:val="24"/>
          <w:szCs w:val="24"/>
        </w:rPr>
        <w:t>Penyuluhan</w:t>
      </w:r>
      <w:proofErr w:type="spellEnd"/>
      <w:r w:rsidRPr="001E2C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2CC1">
        <w:rPr>
          <w:rFonts w:ascii="Times New Roman" w:hAnsi="Times New Roman" w:cs="Times New Roman"/>
          <w:b/>
          <w:sz w:val="24"/>
          <w:szCs w:val="24"/>
        </w:rPr>
        <w:t>dengan</w:t>
      </w:r>
      <w:proofErr w:type="spellEnd"/>
      <w:r w:rsidRPr="001E2C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2CC1">
        <w:rPr>
          <w:rFonts w:ascii="Times New Roman" w:hAnsi="Times New Roman" w:cs="Times New Roman"/>
          <w:b/>
          <w:sz w:val="24"/>
          <w:szCs w:val="24"/>
        </w:rPr>
        <w:t>Menggunakan</w:t>
      </w:r>
      <w:proofErr w:type="spellEnd"/>
      <w:r w:rsidRPr="001E2CC1">
        <w:rPr>
          <w:rFonts w:ascii="Times New Roman" w:hAnsi="Times New Roman" w:cs="Times New Roman"/>
          <w:b/>
          <w:sz w:val="24"/>
          <w:szCs w:val="24"/>
        </w:rPr>
        <w:t xml:space="preserve"> Media </w:t>
      </w:r>
      <w:r w:rsidRPr="001E2CC1">
        <w:rPr>
          <w:rFonts w:ascii="Times New Roman" w:hAnsi="Times New Roman" w:cs="Times New Roman"/>
          <w:b/>
          <w:i/>
          <w:sz w:val="24"/>
          <w:szCs w:val="24"/>
        </w:rPr>
        <w:t>Booklet</w:t>
      </w:r>
    </w:p>
    <w:p w:rsidR="002B4783" w:rsidRPr="00ED3654" w:rsidRDefault="002B4783" w:rsidP="002B4783">
      <w:pPr>
        <w:pStyle w:val="ListParagraph"/>
        <w:tabs>
          <w:tab w:val="left" w:pos="904"/>
        </w:tabs>
        <w:spacing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93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652"/>
        <w:gridCol w:w="982"/>
        <w:gridCol w:w="454"/>
        <w:gridCol w:w="1948"/>
        <w:gridCol w:w="1436"/>
        <w:gridCol w:w="1472"/>
      </w:tblGrid>
      <w:tr w:rsidR="002B4783" w:rsidRPr="002B40C9" w:rsidTr="00E22668">
        <w:trPr>
          <w:trHeight w:val="193"/>
        </w:trPr>
        <w:tc>
          <w:tcPr>
            <w:tcW w:w="652" w:type="dxa"/>
            <w:vMerge w:val="restart"/>
            <w:vAlign w:val="center"/>
          </w:tcPr>
          <w:p w:rsidR="002B4783" w:rsidRPr="002B40C9" w:rsidRDefault="002B4783" w:rsidP="00E22668">
            <w:pPr>
              <w:tabs>
                <w:tab w:val="left" w:pos="62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2B4783" w:rsidRPr="002B40C9" w:rsidRDefault="002B4783" w:rsidP="00E22668">
            <w:pPr>
              <w:tabs>
                <w:tab w:val="left" w:pos="62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B40C9">
              <w:rPr>
                <w:rFonts w:ascii="Times New Roman" w:hAnsi="Times New Roman" w:cs="Times New Roman"/>
                <w:sz w:val="20"/>
                <w:szCs w:val="24"/>
              </w:rPr>
              <w:t xml:space="preserve">No    </w:t>
            </w:r>
          </w:p>
        </w:tc>
        <w:tc>
          <w:tcPr>
            <w:tcW w:w="1436" w:type="dxa"/>
            <w:gridSpan w:val="2"/>
            <w:vMerge w:val="restart"/>
          </w:tcPr>
          <w:p w:rsidR="002B4783" w:rsidRPr="002B40C9" w:rsidRDefault="002B4783" w:rsidP="00E22668">
            <w:pPr>
              <w:tabs>
                <w:tab w:val="left" w:pos="62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B40C9">
              <w:rPr>
                <w:rFonts w:ascii="Times New Roman" w:hAnsi="Times New Roman" w:cs="Times New Roman"/>
                <w:sz w:val="20"/>
                <w:szCs w:val="24"/>
              </w:rPr>
              <w:br/>
            </w:r>
            <w:r w:rsidRPr="002B40C9">
              <w:rPr>
                <w:rFonts w:ascii="Times New Roman" w:hAnsi="Times New Roman" w:cs="Times New Roman"/>
                <w:sz w:val="20"/>
                <w:szCs w:val="24"/>
              </w:rPr>
              <w:br/>
            </w:r>
            <w:proofErr w:type="spellStart"/>
            <w:r w:rsidRPr="002B40C9">
              <w:rPr>
                <w:rFonts w:ascii="Times New Roman" w:hAnsi="Times New Roman" w:cs="Times New Roman"/>
                <w:sz w:val="20"/>
                <w:szCs w:val="24"/>
              </w:rPr>
              <w:t>Nilai</w:t>
            </w:r>
            <w:proofErr w:type="spellEnd"/>
            <w:r w:rsidRPr="002B40C9">
              <w:rPr>
                <w:rFonts w:ascii="Times New Roman" w:hAnsi="Times New Roman" w:cs="Times New Roman"/>
                <w:sz w:val="20"/>
                <w:szCs w:val="24"/>
              </w:rPr>
              <w:t xml:space="preserve"> Interval</w:t>
            </w:r>
          </w:p>
        </w:tc>
        <w:tc>
          <w:tcPr>
            <w:tcW w:w="1948" w:type="dxa"/>
            <w:vMerge w:val="restart"/>
            <w:vAlign w:val="center"/>
          </w:tcPr>
          <w:p w:rsidR="002B4783" w:rsidRPr="002B40C9" w:rsidRDefault="002B4783" w:rsidP="00E22668">
            <w:pPr>
              <w:tabs>
                <w:tab w:val="left" w:pos="62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2B4783" w:rsidRPr="002B40C9" w:rsidRDefault="002B4783" w:rsidP="00E22668">
            <w:pPr>
              <w:tabs>
                <w:tab w:val="left" w:pos="62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B40C9">
              <w:rPr>
                <w:rFonts w:ascii="Times New Roman" w:hAnsi="Times New Roman" w:cs="Times New Roman"/>
                <w:sz w:val="20"/>
                <w:szCs w:val="24"/>
              </w:rPr>
              <w:t>N</w:t>
            </w:r>
          </w:p>
        </w:tc>
        <w:tc>
          <w:tcPr>
            <w:tcW w:w="2908" w:type="dxa"/>
            <w:gridSpan w:val="2"/>
            <w:vAlign w:val="center"/>
          </w:tcPr>
          <w:p w:rsidR="002B4783" w:rsidRPr="002B40C9" w:rsidRDefault="002B4783" w:rsidP="00E22668">
            <w:pPr>
              <w:tabs>
                <w:tab w:val="left" w:pos="6240"/>
              </w:tabs>
              <w:spacing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2B40C9">
              <w:rPr>
                <w:rFonts w:ascii="Times New Roman" w:hAnsi="Times New Roman" w:cs="Times New Roman"/>
                <w:i/>
                <w:sz w:val="20"/>
                <w:szCs w:val="24"/>
              </w:rPr>
              <w:t>Post-Test</w:t>
            </w:r>
          </w:p>
        </w:tc>
      </w:tr>
      <w:tr w:rsidR="002B4783" w:rsidRPr="002B40C9" w:rsidTr="00E22668">
        <w:tc>
          <w:tcPr>
            <w:tcW w:w="652" w:type="dxa"/>
            <w:vMerge/>
            <w:vAlign w:val="center"/>
          </w:tcPr>
          <w:p w:rsidR="002B4783" w:rsidRPr="002B40C9" w:rsidRDefault="002B4783" w:rsidP="00E22668">
            <w:pPr>
              <w:tabs>
                <w:tab w:val="left" w:pos="62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436" w:type="dxa"/>
            <w:gridSpan w:val="2"/>
            <w:vMerge/>
          </w:tcPr>
          <w:p w:rsidR="002B4783" w:rsidRPr="002B40C9" w:rsidRDefault="002B4783" w:rsidP="00E22668">
            <w:pPr>
              <w:tabs>
                <w:tab w:val="left" w:pos="62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48" w:type="dxa"/>
            <w:vMerge/>
            <w:vAlign w:val="center"/>
          </w:tcPr>
          <w:p w:rsidR="002B4783" w:rsidRPr="002B40C9" w:rsidRDefault="002B4783" w:rsidP="00E22668">
            <w:pPr>
              <w:tabs>
                <w:tab w:val="left" w:pos="62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436" w:type="dxa"/>
            <w:vAlign w:val="center"/>
          </w:tcPr>
          <w:p w:rsidR="002B4783" w:rsidRPr="002B40C9" w:rsidRDefault="002B4783" w:rsidP="00E22668">
            <w:pPr>
              <w:tabs>
                <w:tab w:val="left" w:pos="62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2B40C9">
              <w:rPr>
                <w:rFonts w:ascii="Times New Roman" w:hAnsi="Times New Roman" w:cs="Times New Roman"/>
                <w:sz w:val="20"/>
                <w:szCs w:val="24"/>
              </w:rPr>
              <w:t>Persentase</w:t>
            </w:r>
            <w:proofErr w:type="spellEnd"/>
            <w:r w:rsidRPr="002B40C9">
              <w:rPr>
                <w:rFonts w:ascii="Times New Roman" w:hAnsi="Times New Roman" w:cs="Times New Roman"/>
                <w:sz w:val="20"/>
                <w:szCs w:val="24"/>
              </w:rPr>
              <w:t xml:space="preserve"> (%)</w:t>
            </w:r>
          </w:p>
        </w:tc>
        <w:tc>
          <w:tcPr>
            <w:tcW w:w="1472" w:type="dxa"/>
            <w:vAlign w:val="center"/>
          </w:tcPr>
          <w:p w:rsidR="002B4783" w:rsidRPr="002B40C9" w:rsidRDefault="002B4783" w:rsidP="00E22668">
            <w:pPr>
              <w:tabs>
                <w:tab w:val="left" w:pos="62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2B40C9">
              <w:rPr>
                <w:rFonts w:ascii="Times New Roman" w:hAnsi="Times New Roman" w:cs="Times New Roman"/>
                <w:sz w:val="20"/>
                <w:szCs w:val="24"/>
              </w:rPr>
              <w:t>Kriteria</w:t>
            </w:r>
            <w:proofErr w:type="spellEnd"/>
          </w:p>
        </w:tc>
      </w:tr>
      <w:tr w:rsidR="002B4783" w:rsidRPr="002B40C9" w:rsidTr="00E22668">
        <w:tc>
          <w:tcPr>
            <w:tcW w:w="652" w:type="dxa"/>
          </w:tcPr>
          <w:p w:rsidR="002B4783" w:rsidRPr="002B40C9" w:rsidRDefault="002B4783" w:rsidP="00E22668">
            <w:pPr>
              <w:tabs>
                <w:tab w:val="left" w:pos="62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B40C9">
              <w:rPr>
                <w:rFonts w:ascii="Times New Roman" w:hAnsi="Times New Roman" w:cs="Times New Roman"/>
                <w:sz w:val="20"/>
                <w:szCs w:val="24"/>
              </w:rPr>
              <w:t>1.</w:t>
            </w:r>
          </w:p>
        </w:tc>
        <w:tc>
          <w:tcPr>
            <w:tcW w:w="1436" w:type="dxa"/>
            <w:gridSpan w:val="2"/>
          </w:tcPr>
          <w:p w:rsidR="002B4783" w:rsidRPr="002B40C9" w:rsidRDefault="002B4783" w:rsidP="00E22668">
            <w:pPr>
              <w:tabs>
                <w:tab w:val="left" w:pos="62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B40C9">
              <w:rPr>
                <w:rFonts w:ascii="Times New Roman" w:hAnsi="Times New Roman" w:cs="Times New Roman"/>
                <w:sz w:val="20"/>
                <w:szCs w:val="24"/>
              </w:rPr>
              <w:t>80-100</w:t>
            </w:r>
          </w:p>
        </w:tc>
        <w:tc>
          <w:tcPr>
            <w:tcW w:w="1948" w:type="dxa"/>
          </w:tcPr>
          <w:p w:rsidR="002B4783" w:rsidRPr="002B40C9" w:rsidRDefault="002B4783" w:rsidP="00E22668">
            <w:pPr>
              <w:tabs>
                <w:tab w:val="left" w:pos="62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B40C9">
              <w:rPr>
                <w:rFonts w:ascii="Times New Roman" w:hAnsi="Times New Roman" w:cs="Times New Roman"/>
                <w:sz w:val="20"/>
                <w:szCs w:val="24"/>
              </w:rPr>
              <w:t>25</w:t>
            </w:r>
          </w:p>
        </w:tc>
        <w:tc>
          <w:tcPr>
            <w:tcW w:w="1436" w:type="dxa"/>
          </w:tcPr>
          <w:p w:rsidR="002B4783" w:rsidRPr="002B40C9" w:rsidRDefault="002B4783" w:rsidP="00E22668">
            <w:pPr>
              <w:tabs>
                <w:tab w:val="left" w:pos="62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B40C9">
              <w:rPr>
                <w:rFonts w:ascii="Times New Roman" w:hAnsi="Times New Roman" w:cs="Times New Roman"/>
                <w:sz w:val="20"/>
                <w:szCs w:val="24"/>
              </w:rPr>
              <w:t>83,3%</w:t>
            </w:r>
          </w:p>
        </w:tc>
        <w:tc>
          <w:tcPr>
            <w:tcW w:w="1472" w:type="dxa"/>
          </w:tcPr>
          <w:p w:rsidR="002B4783" w:rsidRPr="002B40C9" w:rsidRDefault="002B4783" w:rsidP="00E22668">
            <w:pPr>
              <w:tabs>
                <w:tab w:val="left" w:pos="62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2B40C9">
              <w:rPr>
                <w:rFonts w:ascii="Times New Roman" w:hAnsi="Times New Roman" w:cs="Times New Roman"/>
                <w:sz w:val="20"/>
                <w:szCs w:val="24"/>
              </w:rPr>
              <w:t>Sangat</w:t>
            </w:r>
            <w:proofErr w:type="spellEnd"/>
            <w:r w:rsidRPr="002B40C9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2B40C9">
              <w:rPr>
                <w:rFonts w:ascii="Times New Roman" w:hAnsi="Times New Roman" w:cs="Times New Roman"/>
                <w:sz w:val="20"/>
                <w:szCs w:val="24"/>
              </w:rPr>
              <w:t>Baik</w:t>
            </w:r>
            <w:proofErr w:type="spellEnd"/>
            <w:r w:rsidRPr="002B40C9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</w:tr>
      <w:tr w:rsidR="002B4783" w:rsidRPr="002B40C9" w:rsidTr="00E22668">
        <w:tc>
          <w:tcPr>
            <w:tcW w:w="652" w:type="dxa"/>
          </w:tcPr>
          <w:p w:rsidR="002B4783" w:rsidRPr="002B40C9" w:rsidRDefault="002B4783" w:rsidP="00E22668">
            <w:pPr>
              <w:tabs>
                <w:tab w:val="left" w:pos="62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B40C9">
              <w:rPr>
                <w:rFonts w:ascii="Times New Roman" w:hAnsi="Times New Roman" w:cs="Times New Roman"/>
                <w:sz w:val="20"/>
                <w:szCs w:val="24"/>
              </w:rPr>
              <w:t>2.</w:t>
            </w:r>
          </w:p>
        </w:tc>
        <w:tc>
          <w:tcPr>
            <w:tcW w:w="1436" w:type="dxa"/>
            <w:gridSpan w:val="2"/>
          </w:tcPr>
          <w:p w:rsidR="002B4783" w:rsidRPr="002B40C9" w:rsidRDefault="002B4783" w:rsidP="00E22668">
            <w:pPr>
              <w:tabs>
                <w:tab w:val="left" w:pos="62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B40C9">
              <w:rPr>
                <w:rFonts w:ascii="Times New Roman" w:hAnsi="Times New Roman" w:cs="Times New Roman"/>
                <w:sz w:val="20"/>
                <w:szCs w:val="24"/>
              </w:rPr>
              <w:t>70-79</w:t>
            </w:r>
          </w:p>
        </w:tc>
        <w:tc>
          <w:tcPr>
            <w:tcW w:w="1948" w:type="dxa"/>
          </w:tcPr>
          <w:p w:rsidR="002B4783" w:rsidRPr="002B40C9" w:rsidRDefault="002B4783" w:rsidP="00E22668">
            <w:pPr>
              <w:tabs>
                <w:tab w:val="left" w:pos="62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B40C9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436" w:type="dxa"/>
          </w:tcPr>
          <w:p w:rsidR="002B4783" w:rsidRPr="002B40C9" w:rsidRDefault="002B4783" w:rsidP="00E22668">
            <w:pPr>
              <w:tabs>
                <w:tab w:val="left" w:pos="62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B40C9">
              <w:rPr>
                <w:rFonts w:ascii="Times New Roman" w:hAnsi="Times New Roman" w:cs="Times New Roman"/>
                <w:sz w:val="20"/>
                <w:szCs w:val="24"/>
              </w:rPr>
              <w:t>16,7%</w:t>
            </w:r>
          </w:p>
        </w:tc>
        <w:tc>
          <w:tcPr>
            <w:tcW w:w="1472" w:type="dxa"/>
          </w:tcPr>
          <w:p w:rsidR="002B4783" w:rsidRPr="002B40C9" w:rsidRDefault="002B4783" w:rsidP="00E22668">
            <w:pPr>
              <w:tabs>
                <w:tab w:val="left" w:pos="62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2B40C9">
              <w:rPr>
                <w:rFonts w:ascii="Times New Roman" w:hAnsi="Times New Roman" w:cs="Times New Roman"/>
                <w:sz w:val="20"/>
                <w:szCs w:val="24"/>
              </w:rPr>
              <w:t>Baik</w:t>
            </w:r>
            <w:proofErr w:type="spellEnd"/>
          </w:p>
        </w:tc>
      </w:tr>
      <w:tr w:rsidR="002B4783" w:rsidRPr="002B40C9" w:rsidTr="00E22668">
        <w:tc>
          <w:tcPr>
            <w:tcW w:w="652" w:type="dxa"/>
          </w:tcPr>
          <w:p w:rsidR="002B4783" w:rsidRPr="002B40C9" w:rsidRDefault="002B4783" w:rsidP="00E22668">
            <w:pPr>
              <w:tabs>
                <w:tab w:val="left" w:pos="62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B40C9">
              <w:rPr>
                <w:rFonts w:ascii="Times New Roman" w:hAnsi="Times New Roman" w:cs="Times New Roman"/>
                <w:sz w:val="20"/>
                <w:szCs w:val="24"/>
              </w:rPr>
              <w:t>3.</w:t>
            </w:r>
          </w:p>
        </w:tc>
        <w:tc>
          <w:tcPr>
            <w:tcW w:w="1436" w:type="dxa"/>
            <w:gridSpan w:val="2"/>
          </w:tcPr>
          <w:p w:rsidR="002B4783" w:rsidRPr="002B40C9" w:rsidRDefault="002B4783" w:rsidP="00E22668">
            <w:pPr>
              <w:tabs>
                <w:tab w:val="left" w:pos="62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B40C9">
              <w:rPr>
                <w:rFonts w:ascii="Times New Roman" w:hAnsi="Times New Roman" w:cs="Times New Roman"/>
                <w:sz w:val="20"/>
                <w:szCs w:val="24"/>
              </w:rPr>
              <w:t>60-69</w:t>
            </w:r>
          </w:p>
        </w:tc>
        <w:tc>
          <w:tcPr>
            <w:tcW w:w="1948" w:type="dxa"/>
          </w:tcPr>
          <w:p w:rsidR="002B4783" w:rsidRPr="002B40C9" w:rsidRDefault="002B4783" w:rsidP="00E22668">
            <w:pPr>
              <w:tabs>
                <w:tab w:val="left" w:pos="62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B40C9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436" w:type="dxa"/>
          </w:tcPr>
          <w:p w:rsidR="002B4783" w:rsidRPr="002B40C9" w:rsidRDefault="002B4783" w:rsidP="00E22668">
            <w:pPr>
              <w:tabs>
                <w:tab w:val="left" w:pos="62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B40C9">
              <w:rPr>
                <w:rFonts w:ascii="Times New Roman" w:hAnsi="Times New Roman" w:cs="Times New Roman"/>
                <w:sz w:val="20"/>
                <w:szCs w:val="24"/>
              </w:rPr>
              <w:t>0%</w:t>
            </w:r>
          </w:p>
        </w:tc>
        <w:tc>
          <w:tcPr>
            <w:tcW w:w="1472" w:type="dxa"/>
          </w:tcPr>
          <w:p w:rsidR="002B4783" w:rsidRPr="002B40C9" w:rsidRDefault="002B4783" w:rsidP="00E22668">
            <w:pPr>
              <w:tabs>
                <w:tab w:val="left" w:pos="62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2B40C9">
              <w:rPr>
                <w:rFonts w:ascii="Times New Roman" w:hAnsi="Times New Roman" w:cs="Times New Roman"/>
                <w:sz w:val="20"/>
                <w:szCs w:val="24"/>
              </w:rPr>
              <w:t>Cukup</w:t>
            </w:r>
            <w:proofErr w:type="spellEnd"/>
          </w:p>
        </w:tc>
      </w:tr>
      <w:tr w:rsidR="002B4783" w:rsidRPr="002B40C9" w:rsidTr="00E22668">
        <w:tc>
          <w:tcPr>
            <w:tcW w:w="652" w:type="dxa"/>
          </w:tcPr>
          <w:p w:rsidR="002B4783" w:rsidRPr="002B40C9" w:rsidRDefault="002B4783" w:rsidP="00E22668">
            <w:pPr>
              <w:tabs>
                <w:tab w:val="left" w:pos="62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B40C9">
              <w:rPr>
                <w:rFonts w:ascii="Times New Roman" w:hAnsi="Times New Roman" w:cs="Times New Roman"/>
                <w:sz w:val="20"/>
                <w:szCs w:val="24"/>
              </w:rPr>
              <w:t>4.</w:t>
            </w:r>
          </w:p>
        </w:tc>
        <w:tc>
          <w:tcPr>
            <w:tcW w:w="1436" w:type="dxa"/>
            <w:gridSpan w:val="2"/>
          </w:tcPr>
          <w:p w:rsidR="002B4783" w:rsidRPr="002B40C9" w:rsidRDefault="002B4783" w:rsidP="00E22668">
            <w:pPr>
              <w:tabs>
                <w:tab w:val="left" w:pos="62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B40C9">
              <w:rPr>
                <w:rFonts w:ascii="Times New Roman" w:hAnsi="Times New Roman" w:cs="Times New Roman"/>
                <w:sz w:val="20"/>
                <w:szCs w:val="24"/>
              </w:rPr>
              <w:t>50-59</w:t>
            </w:r>
          </w:p>
        </w:tc>
        <w:tc>
          <w:tcPr>
            <w:tcW w:w="1948" w:type="dxa"/>
          </w:tcPr>
          <w:p w:rsidR="002B4783" w:rsidRPr="002B40C9" w:rsidRDefault="002B4783" w:rsidP="00E22668">
            <w:pPr>
              <w:tabs>
                <w:tab w:val="left" w:pos="62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B40C9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436" w:type="dxa"/>
          </w:tcPr>
          <w:p w:rsidR="002B4783" w:rsidRPr="002B40C9" w:rsidRDefault="002B4783" w:rsidP="00E22668">
            <w:pPr>
              <w:tabs>
                <w:tab w:val="left" w:pos="62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B40C9">
              <w:rPr>
                <w:rFonts w:ascii="Times New Roman" w:hAnsi="Times New Roman" w:cs="Times New Roman"/>
                <w:sz w:val="20"/>
                <w:szCs w:val="24"/>
              </w:rPr>
              <w:t>0%</w:t>
            </w:r>
          </w:p>
        </w:tc>
        <w:tc>
          <w:tcPr>
            <w:tcW w:w="1472" w:type="dxa"/>
          </w:tcPr>
          <w:p w:rsidR="002B4783" w:rsidRPr="002B40C9" w:rsidRDefault="002B4783" w:rsidP="00E22668">
            <w:pPr>
              <w:tabs>
                <w:tab w:val="left" w:pos="62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2B40C9">
              <w:rPr>
                <w:rFonts w:ascii="Times New Roman" w:hAnsi="Times New Roman" w:cs="Times New Roman"/>
                <w:sz w:val="20"/>
                <w:szCs w:val="24"/>
              </w:rPr>
              <w:t>Kurang</w:t>
            </w:r>
            <w:proofErr w:type="spellEnd"/>
          </w:p>
        </w:tc>
      </w:tr>
      <w:tr w:rsidR="002B4783" w:rsidRPr="002B40C9" w:rsidTr="00E22668">
        <w:tc>
          <w:tcPr>
            <w:tcW w:w="652" w:type="dxa"/>
          </w:tcPr>
          <w:p w:rsidR="002B4783" w:rsidRPr="002B40C9" w:rsidRDefault="002B4783" w:rsidP="00E22668">
            <w:pPr>
              <w:tabs>
                <w:tab w:val="left" w:pos="62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B40C9">
              <w:rPr>
                <w:rFonts w:ascii="Times New Roman" w:hAnsi="Times New Roman" w:cs="Times New Roman"/>
                <w:sz w:val="20"/>
                <w:szCs w:val="24"/>
              </w:rPr>
              <w:t>5.</w:t>
            </w:r>
          </w:p>
        </w:tc>
        <w:tc>
          <w:tcPr>
            <w:tcW w:w="1436" w:type="dxa"/>
            <w:gridSpan w:val="2"/>
          </w:tcPr>
          <w:p w:rsidR="002B4783" w:rsidRPr="002B40C9" w:rsidRDefault="002B4783" w:rsidP="00E22668">
            <w:pPr>
              <w:tabs>
                <w:tab w:val="left" w:pos="62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B40C9">
              <w:rPr>
                <w:rFonts w:ascii="Times New Roman" w:hAnsi="Times New Roman" w:cs="Times New Roman"/>
                <w:sz w:val="20"/>
                <w:szCs w:val="24"/>
              </w:rPr>
              <w:t>0-49</w:t>
            </w:r>
          </w:p>
        </w:tc>
        <w:tc>
          <w:tcPr>
            <w:tcW w:w="1948" w:type="dxa"/>
          </w:tcPr>
          <w:p w:rsidR="002B4783" w:rsidRPr="002B40C9" w:rsidRDefault="002B4783" w:rsidP="00E22668">
            <w:pPr>
              <w:tabs>
                <w:tab w:val="left" w:pos="62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B40C9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436" w:type="dxa"/>
          </w:tcPr>
          <w:p w:rsidR="002B4783" w:rsidRPr="002B40C9" w:rsidRDefault="002B4783" w:rsidP="00E22668">
            <w:pPr>
              <w:tabs>
                <w:tab w:val="left" w:pos="62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B40C9">
              <w:rPr>
                <w:rFonts w:ascii="Times New Roman" w:hAnsi="Times New Roman" w:cs="Times New Roman"/>
                <w:sz w:val="20"/>
                <w:szCs w:val="24"/>
              </w:rPr>
              <w:t>0%</w:t>
            </w:r>
          </w:p>
        </w:tc>
        <w:tc>
          <w:tcPr>
            <w:tcW w:w="1472" w:type="dxa"/>
          </w:tcPr>
          <w:p w:rsidR="002B4783" w:rsidRPr="002B40C9" w:rsidRDefault="002B4783" w:rsidP="00E22668">
            <w:pPr>
              <w:tabs>
                <w:tab w:val="left" w:pos="62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2B40C9">
              <w:rPr>
                <w:rFonts w:ascii="Times New Roman" w:hAnsi="Times New Roman" w:cs="Times New Roman"/>
                <w:sz w:val="20"/>
                <w:szCs w:val="24"/>
              </w:rPr>
              <w:t>Gagal</w:t>
            </w:r>
            <w:proofErr w:type="spellEnd"/>
          </w:p>
        </w:tc>
      </w:tr>
      <w:tr w:rsidR="002B4783" w:rsidRPr="002B40C9" w:rsidTr="00E22668">
        <w:tc>
          <w:tcPr>
            <w:tcW w:w="1634" w:type="dxa"/>
            <w:gridSpan w:val="2"/>
          </w:tcPr>
          <w:p w:rsidR="002B4783" w:rsidRPr="002B40C9" w:rsidRDefault="002B4783" w:rsidP="00E22668">
            <w:pPr>
              <w:tabs>
                <w:tab w:val="left" w:pos="62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2402" w:type="dxa"/>
            <w:gridSpan w:val="2"/>
          </w:tcPr>
          <w:p w:rsidR="002B4783" w:rsidRPr="002B40C9" w:rsidRDefault="002B4783" w:rsidP="00E22668">
            <w:pPr>
              <w:tabs>
                <w:tab w:val="left" w:pos="624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proofErr w:type="spellStart"/>
            <w:r w:rsidRPr="002B40C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Jumlah</w:t>
            </w:r>
            <w:proofErr w:type="spellEnd"/>
            <w:r w:rsidRPr="002B40C9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          </w:t>
            </w:r>
            <w:r w:rsidRPr="002B40C9">
              <w:rPr>
                <w:rFonts w:ascii="Times New Roman" w:hAnsi="Times New Roman" w:cs="Times New Roman"/>
                <w:bCs/>
                <w:sz w:val="20"/>
                <w:szCs w:val="24"/>
              </w:rPr>
              <w:t>30</w:t>
            </w:r>
          </w:p>
        </w:tc>
        <w:tc>
          <w:tcPr>
            <w:tcW w:w="1436" w:type="dxa"/>
          </w:tcPr>
          <w:p w:rsidR="002B4783" w:rsidRPr="002B40C9" w:rsidRDefault="002B4783" w:rsidP="00E22668">
            <w:pPr>
              <w:tabs>
                <w:tab w:val="left" w:pos="62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B40C9">
              <w:rPr>
                <w:rFonts w:ascii="Times New Roman" w:hAnsi="Times New Roman" w:cs="Times New Roman"/>
                <w:sz w:val="20"/>
                <w:szCs w:val="24"/>
              </w:rPr>
              <w:t>100%</w:t>
            </w:r>
          </w:p>
        </w:tc>
        <w:tc>
          <w:tcPr>
            <w:tcW w:w="1472" w:type="dxa"/>
          </w:tcPr>
          <w:p w:rsidR="002B4783" w:rsidRPr="002B40C9" w:rsidRDefault="002B4783" w:rsidP="00E22668">
            <w:pPr>
              <w:tabs>
                <w:tab w:val="left" w:pos="62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2B4783" w:rsidRDefault="002B4783" w:rsidP="002B4783">
      <w:pPr>
        <w:tabs>
          <w:tab w:val="left" w:pos="904"/>
        </w:tabs>
        <w:spacing w:line="480" w:lineRule="auto"/>
        <w:ind w:left="567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5.2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30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25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(83,3%),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(17,7%).</w:t>
      </w:r>
    </w:p>
    <w:p w:rsidR="002B4783" w:rsidRDefault="002B4783" w:rsidP="002B4783">
      <w:pPr>
        <w:tabs>
          <w:tab w:val="left" w:pos="904"/>
        </w:tabs>
        <w:spacing w:line="276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  <w:sectPr w:rsidR="002B4783" w:rsidSect="002B4783">
          <w:headerReference w:type="first" r:id="rId13"/>
          <w:footerReference w:type="first" r:id="rId14"/>
          <w:pgSz w:w="11906" w:h="16838" w:code="9"/>
          <w:pgMar w:top="1701" w:right="1701" w:bottom="1701" w:left="2268" w:header="720" w:footer="720" w:gutter="0"/>
          <w:cols w:space="720"/>
          <w:titlePg/>
          <w:docGrid w:linePitch="360"/>
        </w:sectPr>
      </w:pPr>
    </w:p>
    <w:p w:rsidR="002B4783" w:rsidRDefault="002B4783" w:rsidP="002B4783">
      <w:pPr>
        <w:tabs>
          <w:tab w:val="left" w:pos="904"/>
        </w:tabs>
        <w:spacing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Diagram </w:t>
      </w:r>
      <w:r w:rsidRPr="001E2CC1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1E2C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2CC1">
        <w:rPr>
          <w:rFonts w:ascii="Times New Roman" w:hAnsi="Times New Roman" w:cs="Times New Roman"/>
          <w:b/>
          <w:sz w:val="24"/>
          <w:szCs w:val="24"/>
        </w:rPr>
        <w:t>Distribusi</w:t>
      </w:r>
      <w:proofErr w:type="spellEnd"/>
      <w:r w:rsidRPr="001E2C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2CC1">
        <w:rPr>
          <w:rFonts w:ascii="Times New Roman" w:hAnsi="Times New Roman" w:cs="Times New Roman"/>
          <w:b/>
          <w:sz w:val="24"/>
          <w:szCs w:val="24"/>
        </w:rPr>
        <w:t>Frekuensi</w:t>
      </w:r>
      <w:proofErr w:type="spellEnd"/>
      <w:r w:rsidRPr="001E2C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2CC1">
        <w:rPr>
          <w:rFonts w:ascii="Times New Roman" w:hAnsi="Times New Roman" w:cs="Times New Roman"/>
          <w:b/>
          <w:sz w:val="24"/>
          <w:szCs w:val="24"/>
        </w:rPr>
        <w:t>Pengetahuan</w:t>
      </w:r>
      <w:proofErr w:type="spellEnd"/>
      <w:r w:rsidRPr="001E2C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2CC1">
        <w:rPr>
          <w:rFonts w:ascii="Times New Roman" w:hAnsi="Times New Roman" w:cs="Times New Roman"/>
          <w:b/>
          <w:sz w:val="24"/>
          <w:szCs w:val="24"/>
        </w:rPr>
        <w:t>Responden</w:t>
      </w:r>
      <w:proofErr w:type="spellEnd"/>
      <w:r w:rsidRPr="001E2C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2CC1">
        <w:rPr>
          <w:rFonts w:ascii="Times New Roman" w:hAnsi="Times New Roman" w:cs="Times New Roman"/>
          <w:b/>
          <w:sz w:val="24"/>
          <w:szCs w:val="24"/>
        </w:rPr>
        <w:t>Sesudah</w:t>
      </w:r>
      <w:proofErr w:type="spellEnd"/>
      <w:r w:rsidRPr="001E2C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2CC1">
        <w:rPr>
          <w:rFonts w:ascii="Times New Roman" w:hAnsi="Times New Roman" w:cs="Times New Roman"/>
          <w:b/>
          <w:sz w:val="24"/>
          <w:szCs w:val="24"/>
        </w:rPr>
        <w:t>dilakukan</w:t>
      </w:r>
      <w:proofErr w:type="spellEnd"/>
      <w:r w:rsidRPr="001E2C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2CC1">
        <w:rPr>
          <w:rFonts w:ascii="Times New Roman" w:hAnsi="Times New Roman" w:cs="Times New Roman"/>
          <w:b/>
          <w:sz w:val="24"/>
          <w:szCs w:val="24"/>
        </w:rPr>
        <w:t>Penyuluhan</w:t>
      </w:r>
      <w:proofErr w:type="spellEnd"/>
      <w:r w:rsidRPr="001E2C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2CC1">
        <w:rPr>
          <w:rFonts w:ascii="Times New Roman" w:hAnsi="Times New Roman" w:cs="Times New Roman"/>
          <w:b/>
          <w:sz w:val="24"/>
          <w:szCs w:val="24"/>
        </w:rPr>
        <w:t>dengan</w:t>
      </w:r>
      <w:proofErr w:type="spellEnd"/>
      <w:r w:rsidRPr="001E2C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2CC1">
        <w:rPr>
          <w:rFonts w:ascii="Times New Roman" w:hAnsi="Times New Roman" w:cs="Times New Roman"/>
          <w:b/>
          <w:sz w:val="24"/>
          <w:szCs w:val="24"/>
        </w:rPr>
        <w:t>Menggunakan</w:t>
      </w:r>
      <w:proofErr w:type="spellEnd"/>
      <w:r w:rsidRPr="001E2CC1">
        <w:rPr>
          <w:rFonts w:ascii="Times New Roman" w:hAnsi="Times New Roman" w:cs="Times New Roman"/>
          <w:b/>
          <w:sz w:val="24"/>
          <w:szCs w:val="24"/>
        </w:rPr>
        <w:t xml:space="preserve"> Media </w:t>
      </w:r>
      <w:r w:rsidRPr="001E2CC1">
        <w:rPr>
          <w:rFonts w:ascii="Times New Roman" w:hAnsi="Times New Roman" w:cs="Times New Roman"/>
          <w:b/>
          <w:i/>
          <w:sz w:val="24"/>
          <w:szCs w:val="24"/>
        </w:rPr>
        <w:t>Booklet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2B4783" w:rsidRPr="009F4272" w:rsidRDefault="002B4783" w:rsidP="002B4783">
      <w:pPr>
        <w:tabs>
          <w:tab w:val="left" w:pos="904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391EF7A4" wp14:editId="740F2FE8">
            <wp:simplePos x="0" y="0"/>
            <wp:positionH relativeFrom="column">
              <wp:posOffset>622300</wp:posOffset>
            </wp:positionH>
            <wp:positionV relativeFrom="paragraph">
              <wp:posOffset>9525</wp:posOffset>
            </wp:positionV>
            <wp:extent cx="4381500" cy="1647825"/>
            <wp:effectExtent l="0" t="0" r="0" b="8890"/>
            <wp:wrapTight wrapText="bothSides">
              <wp:wrapPolygon edited="0">
                <wp:start x="0" y="0"/>
                <wp:lineTo x="0" y="21474"/>
                <wp:lineTo x="21506" y="21474"/>
                <wp:lineTo x="21506" y="0"/>
                <wp:lineTo x="0" y="0"/>
              </wp:wrapPolygon>
            </wp:wrapTight>
            <wp:docPr id="30" name="Chart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4783" w:rsidRPr="00ED3654" w:rsidRDefault="002B4783" w:rsidP="002B4783">
      <w:pPr>
        <w:tabs>
          <w:tab w:val="left" w:pos="904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4783" w:rsidRPr="002B40C9" w:rsidRDefault="002B4783" w:rsidP="002B4783">
      <w:pPr>
        <w:tabs>
          <w:tab w:val="left" w:pos="904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4783" w:rsidRPr="00EB3CDA" w:rsidRDefault="002B4783" w:rsidP="002B4783">
      <w:pPr>
        <w:tabs>
          <w:tab w:val="left" w:pos="904"/>
        </w:tabs>
        <w:spacing w:line="480" w:lineRule="auto"/>
        <w:ind w:left="851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diagram 5.2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30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25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(83,3%),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(17,7%).</w:t>
      </w:r>
    </w:p>
    <w:p w:rsidR="002B4783" w:rsidRPr="00AD71FC" w:rsidRDefault="002B4783" w:rsidP="002B4783">
      <w:pPr>
        <w:pStyle w:val="ListParagraph"/>
        <w:tabs>
          <w:tab w:val="left" w:pos="904"/>
        </w:tabs>
        <w:spacing w:line="240" w:lineRule="auto"/>
        <w:ind w:left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1E2CC1"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 w:rsidRPr="001E2CC1">
        <w:rPr>
          <w:rFonts w:ascii="Times New Roman" w:hAnsi="Times New Roman" w:cs="Times New Roman"/>
          <w:b/>
          <w:sz w:val="24"/>
          <w:szCs w:val="24"/>
        </w:rPr>
        <w:t xml:space="preserve"> 5.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1E2C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2CC1">
        <w:rPr>
          <w:rFonts w:ascii="Times New Roman" w:hAnsi="Times New Roman" w:cs="Times New Roman"/>
          <w:b/>
          <w:sz w:val="24"/>
          <w:szCs w:val="24"/>
        </w:rPr>
        <w:t>Distribusi</w:t>
      </w:r>
      <w:proofErr w:type="spellEnd"/>
      <w:r w:rsidRPr="001E2C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2CC1">
        <w:rPr>
          <w:rFonts w:ascii="Times New Roman" w:hAnsi="Times New Roman" w:cs="Times New Roman"/>
          <w:b/>
          <w:sz w:val="24"/>
          <w:szCs w:val="24"/>
        </w:rPr>
        <w:t>Frekuensi</w:t>
      </w:r>
      <w:proofErr w:type="spellEnd"/>
      <w:r w:rsidRPr="001E2C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2CC1">
        <w:rPr>
          <w:rFonts w:ascii="Times New Roman" w:hAnsi="Times New Roman" w:cs="Times New Roman"/>
          <w:b/>
          <w:sz w:val="24"/>
          <w:szCs w:val="24"/>
        </w:rPr>
        <w:t>Pengetahuan</w:t>
      </w:r>
      <w:proofErr w:type="spellEnd"/>
      <w:r w:rsidRPr="001E2C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2CC1">
        <w:rPr>
          <w:rFonts w:ascii="Times New Roman" w:hAnsi="Times New Roman" w:cs="Times New Roman"/>
          <w:b/>
          <w:sz w:val="24"/>
          <w:szCs w:val="24"/>
        </w:rPr>
        <w:t>Responden</w:t>
      </w:r>
      <w:proofErr w:type="spellEnd"/>
      <w:r w:rsidRPr="001E2C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2CC1">
        <w:rPr>
          <w:rFonts w:ascii="Times New Roman" w:hAnsi="Times New Roman" w:cs="Times New Roman"/>
          <w:b/>
          <w:sz w:val="24"/>
          <w:szCs w:val="24"/>
        </w:rPr>
        <w:t>Sesudah</w:t>
      </w:r>
      <w:proofErr w:type="spellEnd"/>
      <w:r w:rsidRPr="001E2C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2CC1">
        <w:rPr>
          <w:rFonts w:ascii="Times New Roman" w:hAnsi="Times New Roman" w:cs="Times New Roman"/>
          <w:b/>
          <w:sz w:val="24"/>
          <w:szCs w:val="24"/>
        </w:rPr>
        <w:t>dilakukan</w:t>
      </w:r>
      <w:proofErr w:type="spellEnd"/>
      <w:r w:rsidRPr="001E2C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2CC1">
        <w:rPr>
          <w:rFonts w:ascii="Times New Roman" w:hAnsi="Times New Roman" w:cs="Times New Roman"/>
          <w:b/>
          <w:sz w:val="24"/>
          <w:szCs w:val="24"/>
        </w:rPr>
        <w:t>Penyuluhan</w:t>
      </w:r>
      <w:proofErr w:type="spellEnd"/>
      <w:r w:rsidRPr="001E2C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2CC1">
        <w:rPr>
          <w:rFonts w:ascii="Times New Roman" w:hAnsi="Times New Roman" w:cs="Times New Roman"/>
          <w:b/>
          <w:sz w:val="24"/>
          <w:szCs w:val="24"/>
        </w:rPr>
        <w:t>dengan</w:t>
      </w:r>
      <w:proofErr w:type="spellEnd"/>
      <w:r w:rsidRPr="001E2C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2CC1">
        <w:rPr>
          <w:rFonts w:ascii="Times New Roman" w:hAnsi="Times New Roman" w:cs="Times New Roman"/>
          <w:b/>
          <w:sz w:val="24"/>
          <w:szCs w:val="24"/>
        </w:rPr>
        <w:t>Menggunakan</w:t>
      </w:r>
      <w:proofErr w:type="spellEnd"/>
      <w:r w:rsidRPr="001E2CC1">
        <w:rPr>
          <w:rFonts w:ascii="Times New Roman" w:hAnsi="Times New Roman" w:cs="Times New Roman"/>
          <w:b/>
          <w:sz w:val="24"/>
          <w:szCs w:val="24"/>
        </w:rPr>
        <w:t xml:space="preserve"> Media </w:t>
      </w:r>
      <w:r w:rsidRPr="001E2CC1">
        <w:rPr>
          <w:rFonts w:ascii="Times New Roman" w:hAnsi="Times New Roman" w:cs="Times New Roman"/>
          <w:b/>
          <w:i/>
          <w:sz w:val="24"/>
          <w:szCs w:val="24"/>
        </w:rPr>
        <w:t>Booklet</w:t>
      </w:r>
    </w:p>
    <w:tbl>
      <w:tblPr>
        <w:tblStyle w:val="TableGrid"/>
        <w:tblW w:w="6090" w:type="dxa"/>
        <w:tblInd w:w="141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2268"/>
        <w:gridCol w:w="1559"/>
        <w:gridCol w:w="1701"/>
      </w:tblGrid>
      <w:tr w:rsidR="002B4783" w:rsidRPr="005E3E56" w:rsidTr="00E22668">
        <w:tc>
          <w:tcPr>
            <w:tcW w:w="562" w:type="dxa"/>
          </w:tcPr>
          <w:p w:rsidR="002B4783" w:rsidRPr="005E3E56" w:rsidRDefault="002B4783" w:rsidP="00E22668">
            <w:pPr>
              <w:tabs>
                <w:tab w:val="left" w:pos="6240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E3E56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268" w:type="dxa"/>
          </w:tcPr>
          <w:p w:rsidR="002B4783" w:rsidRPr="005E3E56" w:rsidRDefault="002B4783" w:rsidP="00E22668">
            <w:pPr>
              <w:tabs>
                <w:tab w:val="left" w:pos="6240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E3E56">
              <w:rPr>
                <w:rFonts w:ascii="Times New Roman" w:hAnsi="Times New Roman" w:cs="Times New Roman"/>
              </w:rPr>
              <w:t>Kriteria</w:t>
            </w:r>
            <w:proofErr w:type="spellEnd"/>
          </w:p>
        </w:tc>
        <w:tc>
          <w:tcPr>
            <w:tcW w:w="1559" w:type="dxa"/>
          </w:tcPr>
          <w:p w:rsidR="002B4783" w:rsidRPr="005E3E56" w:rsidRDefault="002B4783" w:rsidP="00E22668">
            <w:pPr>
              <w:tabs>
                <w:tab w:val="left" w:pos="6240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E3E56">
              <w:rPr>
                <w:rFonts w:ascii="Times New Roman" w:hAnsi="Times New Roman" w:cs="Times New Roman"/>
              </w:rPr>
              <w:t>N</w:t>
            </w:r>
          </w:p>
          <w:p w:rsidR="002B4783" w:rsidRPr="005E3E56" w:rsidRDefault="002B4783" w:rsidP="00E22668">
            <w:pPr>
              <w:tabs>
                <w:tab w:val="left" w:pos="6240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E3E56">
              <w:rPr>
                <w:rFonts w:ascii="Times New Roman" w:hAnsi="Times New Roman" w:cs="Times New Roman"/>
              </w:rPr>
              <w:t>(Pre-test)</w:t>
            </w:r>
          </w:p>
        </w:tc>
        <w:tc>
          <w:tcPr>
            <w:tcW w:w="1701" w:type="dxa"/>
          </w:tcPr>
          <w:p w:rsidR="002B4783" w:rsidRPr="005E3E56" w:rsidRDefault="002B4783" w:rsidP="00E22668">
            <w:pPr>
              <w:tabs>
                <w:tab w:val="left" w:pos="6240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E3E56">
              <w:rPr>
                <w:rFonts w:ascii="Times New Roman" w:hAnsi="Times New Roman" w:cs="Times New Roman"/>
              </w:rPr>
              <w:t>N</w:t>
            </w:r>
          </w:p>
          <w:p w:rsidR="002B4783" w:rsidRPr="005E3E56" w:rsidRDefault="002B4783" w:rsidP="00E22668">
            <w:pPr>
              <w:tabs>
                <w:tab w:val="left" w:pos="6240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E3E56">
              <w:rPr>
                <w:rFonts w:ascii="Times New Roman" w:hAnsi="Times New Roman" w:cs="Times New Roman"/>
              </w:rPr>
              <w:t>(Post-test)</w:t>
            </w:r>
          </w:p>
        </w:tc>
      </w:tr>
      <w:tr w:rsidR="002B4783" w:rsidRPr="005E3E56" w:rsidTr="00E22668">
        <w:tc>
          <w:tcPr>
            <w:tcW w:w="562" w:type="dxa"/>
          </w:tcPr>
          <w:p w:rsidR="002B4783" w:rsidRPr="005E3E56" w:rsidRDefault="002B4783" w:rsidP="00E22668">
            <w:pPr>
              <w:tabs>
                <w:tab w:val="left" w:pos="6240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2B4783" w:rsidRPr="005E3E56" w:rsidRDefault="002B4783" w:rsidP="00E22668">
            <w:pPr>
              <w:tabs>
                <w:tab w:val="left" w:pos="624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E3E56">
              <w:rPr>
                <w:rFonts w:ascii="Times New Roman" w:hAnsi="Times New Roman" w:cs="Times New Roman"/>
              </w:rPr>
              <w:t>Sangat</w:t>
            </w:r>
            <w:proofErr w:type="spellEnd"/>
            <w:r w:rsidRPr="005E3E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3E56">
              <w:rPr>
                <w:rFonts w:ascii="Times New Roman" w:hAnsi="Times New Roman" w:cs="Times New Roman"/>
              </w:rPr>
              <w:t>Baik</w:t>
            </w:r>
            <w:proofErr w:type="spellEnd"/>
            <w:r w:rsidRPr="005E3E56">
              <w:rPr>
                <w:rFonts w:ascii="Times New Roman" w:hAnsi="Times New Roman" w:cs="Times New Roman"/>
              </w:rPr>
              <w:t xml:space="preserve"> (80-100)</w:t>
            </w:r>
          </w:p>
        </w:tc>
        <w:tc>
          <w:tcPr>
            <w:tcW w:w="1559" w:type="dxa"/>
          </w:tcPr>
          <w:p w:rsidR="002B4783" w:rsidRPr="005E3E56" w:rsidRDefault="002B4783" w:rsidP="00E22668">
            <w:pPr>
              <w:tabs>
                <w:tab w:val="left" w:pos="6240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E3E5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2B4783" w:rsidRPr="005E3E56" w:rsidRDefault="002B4783" w:rsidP="00E22668">
            <w:pPr>
              <w:tabs>
                <w:tab w:val="left" w:pos="6240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E3E56">
              <w:rPr>
                <w:rFonts w:ascii="Times New Roman" w:hAnsi="Times New Roman" w:cs="Times New Roman"/>
              </w:rPr>
              <w:t>25</w:t>
            </w:r>
          </w:p>
        </w:tc>
      </w:tr>
      <w:tr w:rsidR="002B4783" w:rsidRPr="005E3E56" w:rsidTr="00E22668">
        <w:tc>
          <w:tcPr>
            <w:tcW w:w="562" w:type="dxa"/>
          </w:tcPr>
          <w:p w:rsidR="002B4783" w:rsidRPr="005E3E56" w:rsidRDefault="002B4783" w:rsidP="00E22668">
            <w:pPr>
              <w:tabs>
                <w:tab w:val="left" w:pos="6240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2B4783" w:rsidRPr="005E3E56" w:rsidRDefault="002B4783" w:rsidP="00E22668">
            <w:pPr>
              <w:tabs>
                <w:tab w:val="left" w:pos="624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E3E56">
              <w:rPr>
                <w:rFonts w:ascii="Times New Roman" w:hAnsi="Times New Roman" w:cs="Times New Roman"/>
              </w:rPr>
              <w:t>Baik</w:t>
            </w:r>
            <w:proofErr w:type="spellEnd"/>
            <w:r w:rsidRPr="005E3E56">
              <w:rPr>
                <w:rFonts w:ascii="Times New Roman" w:hAnsi="Times New Roman" w:cs="Times New Roman"/>
              </w:rPr>
              <w:t xml:space="preserve"> (70-79)</w:t>
            </w:r>
          </w:p>
        </w:tc>
        <w:tc>
          <w:tcPr>
            <w:tcW w:w="1559" w:type="dxa"/>
          </w:tcPr>
          <w:p w:rsidR="002B4783" w:rsidRPr="005E3E56" w:rsidRDefault="002B4783" w:rsidP="00E22668">
            <w:pPr>
              <w:tabs>
                <w:tab w:val="left" w:pos="6240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E3E5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:rsidR="002B4783" w:rsidRPr="005E3E56" w:rsidRDefault="002B4783" w:rsidP="00E22668">
            <w:pPr>
              <w:tabs>
                <w:tab w:val="left" w:pos="6240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E3E56">
              <w:rPr>
                <w:rFonts w:ascii="Times New Roman" w:hAnsi="Times New Roman" w:cs="Times New Roman"/>
              </w:rPr>
              <w:t>5</w:t>
            </w:r>
          </w:p>
        </w:tc>
      </w:tr>
      <w:tr w:rsidR="002B4783" w:rsidRPr="005E3E56" w:rsidTr="00E22668">
        <w:tc>
          <w:tcPr>
            <w:tcW w:w="562" w:type="dxa"/>
          </w:tcPr>
          <w:p w:rsidR="002B4783" w:rsidRPr="005E3E56" w:rsidRDefault="002B4783" w:rsidP="00E22668">
            <w:pPr>
              <w:tabs>
                <w:tab w:val="left" w:pos="6240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2B4783" w:rsidRPr="005E3E56" w:rsidRDefault="002B4783" w:rsidP="00E22668">
            <w:pPr>
              <w:tabs>
                <w:tab w:val="left" w:pos="624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E3E56">
              <w:rPr>
                <w:rFonts w:ascii="Times New Roman" w:hAnsi="Times New Roman" w:cs="Times New Roman"/>
              </w:rPr>
              <w:t>Cukup</w:t>
            </w:r>
            <w:proofErr w:type="spellEnd"/>
            <w:r w:rsidRPr="005E3E56">
              <w:rPr>
                <w:rFonts w:ascii="Times New Roman" w:hAnsi="Times New Roman" w:cs="Times New Roman"/>
              </w:rPr>
              <w:t xml:space="preserve"> (60-69)</w:t>
            </w:r>
          </w:p>
        </w:tc>
        <w:tc>
          <w:tcPr>
            <w:tcW w:w="1559" w:type="dxa"/>
          </w:tcPr>
          <w:p w:rsidR="002B4783" w:rsidRPr="005E3E56" w:rsidRDefault="002B4783" w:rsidP="00E22668">
            <w:pPr>
              <w:tabs>
                <w:tab w:val="left" w:pos="6240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E3E5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</w:tcPr>
          <w:p w:rsidR="002B4783" w:rsidRPr="005E3E56" w:rsidRDefault="002B4783" w:rsidP="00E22668">
            <w:pPr>
              <w:tabs>
                <w:tab w:val="left" w:pos="6240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E3E56">
              <w:rPr>
                <w:rFonts w:ascii="Times New Roman" w:hAnsi="Times New Roman" w:cs="Times New Roman"/>
              </w:rPr>
              <w:t>0</w:t>
            </w:r>
          </w:p>
        </w:tc>
      </w:tr>
      <w:tr w:rsidR="002B4783" w:rsidRPr="005E3E56" w:rsidTr="00E22668">
        <w:tc>
          <w:tcPr>
            <w:tcW w:w="562" w:type="dxa"/>
          </w:tcPr>
          <w:p w:rsidR="002B4783" w:rsidRPr="005E3E56" w:rsidRDefault="002B4783" w:rsidP="00E22668">
            <w:pPr>
              <w:tabs>
                <w:tab w:val="left" w:pos="6240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2B4783" w:rsidRPr="005E3E56" w:rsidRDefault="002B4783" w:rsidP="00E22668">
            <w:pPr>
              <w:tabs>
                <w:tab w:val="left" w:pos="624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E3E56">
              <w:rPr>
                <w:rFonts w:ascii="Times New Roman" w:hAnsi="Times New Roman" w:cs="Times New Roman"/>
              </w:rPr>
              <w:t>Kurang</w:t>
            </w:r>
            <w:proofErr w:type="spellEnd"/>
            <w:r w:rsidRPr="005E3E56">
              <w:rPr>
                <w:rFonts w:ascii="Times New Roman" w:hAnsi="Times New Roman" w:cs="Times New Roman"/>
              </w:rPr>
              <w:t xml:space="preserve"> (50-59)</w:t>
            </w:r>
          </w:p>
        </w:tc>
        <w:tc>
          <w:tcPr>
            <w:tcW w:w="1559" w:type="dxa"/>
          </w:tcPr>
          <w:p w:rsidR="002B4783" w:rsidRPr="005E3E56" w:rsidRDefault="002B4783" w:rsidP="00E22668">
            <w:pPr>
              <w:tabs>
                <w:tab w:val="left" w:pos="6240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E3E5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</w:tcPr>
          <w:p w:rsidR="002B4783" w:rsidRPr="005E3E56" w:rsidRDefault="002B4783" w:rsidP="00E22668">
            <w:pPr>
              <w:tabs>
                <w:tab w:val="left" w:pos="6240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E3E56">
              <w:rPr>
                <w:rFonts w:ascii="Times New Roman" w:hAnsi="Times New Roman" w:cs="Times New Roman"/>
              </w:rPr>
              <w:t>0</w:t>
            </w:r>
          </w:p>
        </w:tc>
      </w:tr>
      <w:tr w:rsidR="002B4783" w:rsidRPr="005E3E56" w:rsidTr="00E22668">
        <w:tc>
          <w:tcPr>
            <w:tcW w:w="562" w:type="dxa"/>
          </w:tcPr>
          <w:p w:rsidR="002B4783" w:rsidRPr="005E3E56" w:rsidRDefault="002B4783" w:rsidP="00E22668">
            <w:pPr>
              <w:tabs>
                <w:tab w:val="left" w:pos="6240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2B4783" w:rsidRPr="005E3E56" w:rsidRDefault="002B4783" w:rsidP="00E22668">
            <w:pPr>
              <w:tabs>
                <w:tab w:val="left" w:pos="624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E3E56">
              <w:rPr>
                <w:rFonts w:ascii="Times New Roman" w:hAnsi="Times New Roman" w:cs="Times New Roman"/>
              </w:rPr>
              <w:t>Gagal</w:t>
            </w:r>
            <w:proofErr w:type="spellEnd"/>
            <w:r w:rsidRPr="005E3E56">
              <w:rPr>
                <w:rFonts w:ascii="Times New Roman" w:hAnsi="Times New Roman" w:cs="Times New Roman"/>
              </w:rPr>
              <w:t xml:space="preserve"> (0-49)</w:t>
            </w:r>
          </w:p>
        </w:tc>
        <w:tc>
          <w:tcPr>
            <w:tcW w:w="1559" w:type="dxa"/>
          </w:tcPr>
          <w:p w:rsidR="002B4783" w:rsidRPr="005E3E56" w:rsidRDefault="002B4783" w:rsidP="00E22668">
            <w:pPr>
              <w:tabs>
                <w:tab w:val="left" w:pos="6240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E3E5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2B4783" w:rsidRPr="005E3E56" w:rsidRDefault="002B4783" w:rsidP="00E22668">
            <w:pPr>
              <w:tabs>
                <w:tab w:val="left" w:pos="6240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E3E56">
              <w:rPr>
                <w:rFonts w:ascii="Times New Roman" w:hAnsi="Times New Roman" w:cs="Times New Roman"/>
              </w:rPr>
              <w:t>0</w:t>
            </w:r>
          </w:p>
        </w:tc>
      </w:tr>
      <w:tr w:rsidR="002B4783" w:rsidRPr="005E3E56" w:rsidTr="00E22668">
        <w:tc>
          <w:tcPr>
            <w:tcW w:w="2830" w:type="dxa"/>
            <w:gridSpan w:val="2"/>
          </w:tcPr>
          <w:p w:rsidR="002B4783" w:rsidRPr="005E3E56" w:rsidRDefault="002B4783" w:rsidP="00E22668">
            <w:pPr>
              <w:tabs>
                <w:tab w:val="left" w:pos="624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E3E56">
              <w:rPr>
                <w:rFonts w:ascii="Times New Roman" w:hAnsi="Times New Roman" w:cs="Times New Roman"/>
                <w:b/>
                <w:bCs/>
              </w:rPr>
              <w:t xml:space="preserve">          </w:t>
            </w:r>
            <w:proofErr w:type="spellStart"/>
            <w:r w:rsidRPr="005E3E56">
              <w:rPr>
                <w:rFonts w:ascii="Times New Roman" w:hAnsi="Times New Roman" w:cs="Times New Roman"/>
                <w:b/>
                <w:bCs/>
              </w:rPr>
              <w:t>Jumlah</w:t>
            </w:r>
            <w:proofErr w:type="spellEnd"/>
          </w:p>
        </w:tc>
        <w:tc>
          <w:tcPr>
            <w:tcW w:w="1559" w:type="dxa"/>
          </w:tcPr>
          <w:p w:rsidR="002B4783" w:rsidRPr="005E3E56" w:rsidRDefault="002B4783" w:rsidP="00E22668">
            <w:pPr>
              <w:tabs>
                <w:tab w:val="left" w:pos="6240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E3E5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01" w:type="dxa"/>
          </w:tcPr>
          <w:p w:rsidR="002B4783" w:rsidRPr="005E3E56" w:rsidRDefault="002B4783" w:rsidP="00E22668">
            <w:pPr>
              <w:tabs>
                <w:tab w:val="left" w:pos="6240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E3E56">
              <w:rPr>
                <w:rFonts w:ascii="Times New Roman" w:hAnsi="Times New Roman" w:cs="Times New Roman"/>
              </w:rPr>
              <w:t>30</w:t>
            </w:r>
          </w:p>
        </w:tc>
      </w:tr>
    </w:tbl>
    <w:p w:rsidR="002B4783" w:rsidRDefault="002B4783" w:rsidP="002B4783">
      <w:pPr>
        <w:tabs>
          <w:tab w:val="left" w:pos="6240"/>
        </w:tabs>
        <w:spacing w:line="480" w:lineRule="auto"/>
        <w:ind w:left="567" w:firstLine="99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5.3 di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(40%)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25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(83,3%)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r>
        <w:rPr>
          <w:rFonts w:ascii="Times New Roman" w:hAnsi="Times New Roman" w:cs="Times New Roman"/>
          <w:i/>
          <w:iCs/>
          <w:sz w:val="24"/>
          <w:szCs w:val="24"/>
        </w:rPr>
        <w:t>booklet.</w:t>
      </w:r>
    </w:p>
    <w:p w:rsidR="002B4783" w:rsidRDefault="002B4783" w:rsidP="002B4783">
      <w:pPr>
        <w:pStyle w:val="ListParagraph"/>
        <w:tabs>
          <w:tab w:val="left" w:pos="904"/>
        </w:tabs>
        <w:spacing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  <w:sectPr w:rsidR="002B4783" w:rsidSect="002B4783">
          <w:headerReference w:type="first" r:id="rId16"/>
          <w:footerReference w:type="first" r:id="rId17"/>
          <w:pgSz w:w="11906" w:h="16838" w:code="9"/>
          <w:pgMar w:top="1701" w:right="1701" w:bottom="1701" w:left="2268" w:header="720" w:footer="720" w:gutter="0"/>
          <w:pgNumType w:start="46"/>
          <w:cols w:space="720"/>
          <w:titlePg/>
          <w:docGrid w:linePitch="360"/>
        </w:sectPr>
      </w:pPr>
    </w:p>
    <w:p w:rsidR="002B4783" w:rsidRDefault="002B4783" w:rsidP="002B4783">
      <w:pPr>
        <w:pStyle w:val="ListParagraph"/>
        <w:tabs>
          <w:tab w:val="left" w:pos="904"/>
        </w:tabs>
        <w:spacing w:line="240" w:lineRule="auto"/>
        <w:ind w:left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1" locked="0" layoutInCell="1" allowOverlap="1" wp14:anchorId="05ADD59D" wp14:editId="78E8A519">
            <wp:simplePos x="0" y="0"/>
            <wp:positionH relativeFrom="column">
              <wp:posOffset>531495</wp:posOffset>
            </wp:positionH>
            <wp:positionV relativeFrom="paragraph">
              <wp:posOffset>661035</wp:posOffset>
            </wp:positionV>
            <wp:extent cx="4724400" cy="2305050"/>
            <wp:effectExtent l="0" t="0" r="0" b="0"/>
            <wp:wrapTight wrapText="bothSides">
              <wp:wrapPolygon edited="0">
                <wp:start x="0" y="0"/>
                <wp:lineTo x="0" y="21421"/>
                <wp:lineTo x="21513" y="21421"/>
                <wp:lineTo x="21513" y="0"/>
                <wp:lineTo x="0" y="0"/>
              </wp:wrapPolygon>
            </wp:wrapTight>
            <wp:docPr id="37" name="Chart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Diagram </w:t>
      </w:r>
      <w:r w:rsidRPr="001E2CC1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1E2C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2CC1">
        <w:rPr>
          <w:rFonts w:ascii="Times New Roman" w:hAnsi="Times New Roman" w:cs="Times New Roman"/>
          <w:b/>
          <w:sz w:val="24"/>
          <w:szCs w:val="24"/>
        </w:rPr>
        <w:t>Distribusi</w:t>
      </w:r>
      <w:proofErr w:type="spellEnd"/>
      <w:r w:rsidRPr="001E2C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2CC1">
        <w:rPr>
          <w:rFonts w:ascii="Times New Roman" w:hAnsi="Times New Roman" w:cs="Times New Roman"/>
          <w:b/>
          <w:sz w:val="24"/>
          <w:szCs w:val="24"/>
        </w:rPr>
        <w:t>Frekuensi</w:t>
      </w:r>
      <w:proofErr w:type="spellEnd"/>
      <w:r w:rsidRPr="001E2C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2CC1">
        <w:rPr>
          <w:rFonts w:ascii="Times New Roman" w:hAnsi="Times New Roman" w:cs="Times New Roman"/>
          <w:b/>
          <w:sz w:val="24"/>
          <w:szCs w:val="24"/>
        </w:rPr>
        <w:t>Pengetahuan</w:t>
      </w:r>
      <w:proofErr w:type="spellEnd"/>
      <w:r w:rsidRPr="001E2C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2CC1">
        <w:rPr>
          <w:rFonts w:ascii="Times New Roman" w:hAnsi="Times New Roman" w:cs="Times New Roman"/>
          <w:b/>
          <w:sz w:val="24"/>
          <w:szCs w:val="24"/>
        </w:rPr>
        <w:t>Responden</w:t>
      </w:r>
      <w:proofErr w:type="spellEnd"/>
      <w:r w:rsidRPr="001E2C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2CC1">
        <w:rPr>
          <w:rFonts w:ascii="Times New Roman" w:hAnsi="Times New Roman" w:cs="Times New Roman"/>
          <w:b/>
          <w:sz w:val="24"/>
          <w:szCs w:val="24"/>
        </w:rPr>
        <w:t>Sesudah</w:t>
      </w:r>
      <w:proofErr w:type="spellEnd"/>
      <w:r w:rsidRPr="001E2C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2CC1">
        <w:rPr>
          <w:rFonts w:ascii="Times New Roman" w:hAnsi="Times New Roman" w:cs="Times New Roman"/>
          <w:b/>
          <w:sz w:val="24"/>
          <w:szCs w:val="24"/>
        </w:rPr>
        <w:t>dilakukan</w:t>
      </w:r>
      <w:proofErr w:type="spellEnd"/>
      <w:r w:rsidRPr="001E2C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2CC1">
        <w:rPr>
          <w:rFonts w:ascii="Times New Roman" w:hAnsi="Times New Roman" w:cs="Times New Roman"/>
          <w:b/>
          <w:sz w:val="24"/>
          <w:szCs w:val="24"/>
        </w:rPr>
        <w:t>Penyuluhan</w:t>
      </w:r>
      <w:proofErr w:type="spellEnd"/>
      <w:r w:rsidRPr="001E2C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2CC1">
        <w:rPr>
          <w:rFonts w:ascii="Times New Roman" w:hAnsi="Times New Roman" w:cs="Times New Roman"/>
          <w:b/>
          <w:sz w:val="24"/>
          <w:szCs w:val="24"/>
        </w:rPr>
        <w:t>dengan</w:t>
      </w:r>
      <w:proofErr w:type="spellEnd"/>
      <w:r w:rsidRPr="001E2C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2CC1">
        <w:rPr>
          <w:rFonts w:ascii="Times New Roman" w:hAnsi="Times New Roman" w:cs="Times New Roman"/>
          <w:b/>
          <w:sz w:val="24"/>
          <w:szCs w:val="24"/>
        </w:rPr>
        <w:t>Menggunakan</w:t>
      </w:r>
      <w:proofErr w:type="spellEnd"/>
      <w:r w:rsidRPr="001E2CC1">
        <w:rPr>
          <w:rFonts w:ascii="Times New Roman" w:hAnsi="Times New Roman" w:cs="Times New Roman"/>
          <w:b/>
          <w:sz w:val="24"/>
          <w:szCs w:val="24"/>
        </w:rPr>
        <w:t xml:space="preserve"> Media </w:t>
      </w:r>
      <w:r w:rsidRPr="001E2CC1">
        <w:rPr>
          <w:rFonts w:ascii="Times New Roman" w:hAnsi="Times New Roman" w:cs="Times New Roman"/>
          <w:b/>
          <w:i/>
          <w:sz w:val="24"/>
          <w:szCs w:val="24"/>
        </w:rPr>
        <w:t>Booklet</w:t>
      </w:r>
    </w:p>
    <w:p w:rsidR="002B4783" w:rsidRDefault="002B4783" w:rsidP="002B4783">
      <w:pPr>
        <w:tabs>
          <w:tab w:val="left" w:pos="6240"/>
        </w:tabs>
        <w:spacing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2B4783" w:rsidRDefault="002B4783" w:rsidP="002B4783">
      <w:pPr>
        <w:tabs>
          <w:tab w:val="left" w:pos="6240"/>
        </w:tabs>
        <w:spacing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2B4783" w:rsidRDefault="002B4783" w:rsidP="002B4783">
      <w:pPr>
        <w:tabs>
          <w:tab w:val="left" w:pos="6240"/>
        </w:tabs>
        <w:spacing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2B4783" w:rsidRDefault="002B4783" w:rsidP="002B4783">
      <w:pPr>
        <w:tabs>
          <w:tab w:val="left" w:pos="6240"/>
        </w:tabs>
        <w:spacing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2B4783" w:rsidRDefault="002B4783" w:rsidP="002B4783">
      <w:pPr>
        <w:tabs>
          <w:tab w:val="left" w:pos="6240"/>
        </w:tabs>
        <w:spacing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2B4783" w:rsidRDefault="002B4783" w:rsidP="002B4783">
      <w:pPr>
        <w:tabs>
          <w:tab w:val="left" w:pos="6240"/>
        </w:tabs>
        <w:spacing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2B4783" w:rsidRPr="00EB3CDA" w:rsidRDefault="002B4783" w:rsidP="002B4783">
      <w:pPr>
        <w:pStyle w:val="ListParagraph"/>
        <w:tabs>
          <w:tab w:val="left" w:pos="6240"/>
        </w:tabs>
        <w:spacing w:line="480" w:lineRule="auto"/>
        <w:ind w:left="709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EB3CDA">
        <w:rPr>
          <w:rFonts w:ascii="Times New Roman" w:hAnsi="Times New Roman" w:cs="Times New Roman"/>
          <w:sz w:val="24"/>
          <w:szCs w:val="24"/>
        </w:rPr>
        <w:t>Berdasa</w:t>
      </w:r>
      <w:r>
        <w:rPr>
          <w:rFonts w:ascii="Times New Roman" w:hAnsi="Times New Roman" w:cs="Times New Roman"/>
          <w:sz w:val="24"/>
          <w:szCs w:val="24"/>
        </w:rPr>
        <w:t>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diagram 5.3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(40%)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25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(83,3%)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r>
        <w:rPr>
          <w:rFonts w:ascii="Times New Roman" w:hAnsi="Times New Roman" w:cs="Times New Roman"/>
          <w:i/>
          <w:iCs/>
          <w:sz w:val="24"/>
          <w:szCs w:val="24"/>
        </w:rPr>
        <w:t>booklet.</w:t>
      </w:r>
    </w:p>
    <w:p w:rsidR="002B4783" w:rsidRDefault="002B4783" w:rsidP="002B4783">
      <w:pPr>
        <w:pStyle w:val="ListParagraph"/>
        <w:numPr>
          <w:ilvl w:val="3"/>
          <w:numId w:val="1"/>
        </w:numPr>
        <w:tabs>
          <w:tab w:val="left" w:pos="6240"/>
        </w:tabs>
        <w:spacing w:line="48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666D3">
        <w:rPr>
          <w:rFonts w:ascii="Times New Roman" w:hAnsi="Times New Roman" w:cs="Times New Roman"/>
          <w:b/>
          <w:bCs/>
          <w:sz w:val="24"/>
          <w:szCs w:val="24"/>
        </w:rPr>
        <w:t>Pembahasan</w:t>
      </w:r>
      <w:proofErr w:type="spellEnd"/>
    </w:p>
    <w:p w:rsidR="002B4783" w:rsidRPr="002B4783" w:rsidRDefault="002B4783" w:rsidP="002B4783">
      <w:pPr>
        <w:pStyle w:val="ListParagraph"/>
        <w:tabs>
          <w:tab w:val="left" w:pos="6240"/>
        </w:tabs>
        <w:spacing w:line="480" w:lineRule="auto"/>
        <w:ind w:left="709" w:firstLine="709"/>
        <w:jc w:val="both"/>
        <w:rPr>
          <w:rStyle w:val="Heading3Char"/>
          <w:rFonts w:ascii="Times New Roman" w:hAnsi="Times New Roman" w:cs="Times New Roman"/>
          <w:color w:val="auto"/>
        </w:rPr>
      </w:pPr>
      <w:proofErr w:type="spellStart"/>
      <w:r w:rsidRPr="007666D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di </w:t>
      </w:r>
      <w:r>
        <w:rPr>
          <w:rFonts w:ascii="Times New Roman" w:hAnsi="Times New Roman" w:cs="Times New Roman"/>
          <w:sz w:val="24"/>
          <w:szCs w:val="24"/>
        </w:rPr>
        <w:t xml:space="preserve">SDIT </w:t>
      </w:r>
      <w:proofErr w:type="spellStart"/>
      <w:r>
        <w:rPr>
          <w:rFonts w:ascii="Times New Roman" w:hAnsi="Times New Roman" w:cs="Times New Roman"/>
          <w:sz w:val="24"/>
          <w:szCs w:val="24"/>
        </w:rPr>
        <w:t>Madinatul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Kota Tangerang Selatan,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Pr="007666D3">
        <w:rPr>
          <w:rFonts w:ascii="Times New Roman" w:hAnsi="Times New Roman" w:cs="Times New Roman"/>
          <w:sz w:val="24"/>
          <w:szCs w:val="24"/>
        </w:rPr>
        <w:t>engan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subjek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7-8</w:t>
      </w:r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berjumlah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mengisi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persetujuan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test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(</w:t>
      </w:r>
      <w:r w:rsidRPr="007666D3">
        <w:rPr>
          <w:rFonts w:ascii="Times New Roman" w:hAnsi="Times New Roman" w:cs="Times New Roman"/>
          <w:i/>
          <w:sz w:val="24"/>
          <w:szCs w:val="24"/>
        </w:rPr>
        <w:t>pre-test</w:t>
      </w:r>
      <w:r w:rsidRPr="007666D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7-8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lastRenderedPageBreak/>
        <w:t>menggunakan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r w:rsidRPr="007666D3">
        <w:rPr>
          <w:rFonts w:ascii="Times New Roman" w:hAnsi="Times New Roman" w:cs="Times New Roman"/>
          <w:i/>
          <w:sz w:val="24"/>
          <w:szCs w:val="24"/>
        </w:rPr>
        <w:t xml:space="preserve">booklet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766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6D3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2B478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B4783">
        <w:rPr>
          <w:rStyle w:val="Heading3Char"/>
          <w:rFonts w:ascii="Times New Roman" w:hAnsi="Times New Roman" w:cs="Times New Roman"/>
          <w:color w:val="auto"/>
        </w:rPr>
        <w:t>Syarat-syarat</w:t>
      </w:r>
      <w:proofErr w:type="spellEnd"/>
      <w:r w:rsidRPr="002B4783">
        <w:rPr>
          <w:rStyle w:val="Heading3Char"/>
          <w:rFonts w:ascii="Times New Roman" w:hAnsi="Times New Roman" w:cs="Times New Roman"/>
          <w:color w:val="auto"/>
        </w:rPr>
        <w:t xml:space="preserve"> </w:t>
      </w:r>
      <w:proofErr w:type="spellStart"/>
      <w:r w:rsidRPr="002B4783">
        <w:rPr>
          <w:rStyle w:val="Heading3Char"/>
          <w:rFonts w:ascii="Times New Roman" w:hAnsi="Times New Roman" w:cs="Times New Roman"/>
          <w:color w:val="auto"/>
        </w:rPr>
        <w:t>sikat</w:t>
      </w:r>
      <w:proofErr w:type="spellEnd"/>
      <w:r w:rsidRPr="002B4783">
        <w:rPr>
          <w:rStyle w:val="Heading3Char"/>
          <w:rFonts w:ascii="Times New Roman" w:hAnsi="Times New Roman" w:cs="Times New Roman"/>
          <w:color w:val="auto"/>
        </w:rPr>
        <w:t xml:space="preserve"> </w:t>
      </w:r>
      <w:proofErr w:type="spellStart"/>
      <w:r w:rsidRPr="002B4783">
        <w:rPr>
          <w:rStyle w:val="Heading3Char"/>
          <w:rFonts w:ascii="Times New Roman" w:hAnsi="Times New Roman" w:cs="Times New Roman"/>
          <w:color w:val="auto"/>
        </w:rPr>
        <w:t>gigi</w:t>
      </w:r>
      <w:proofErr w:type="spellEnd"/>
      <w:r w:rsidRPr="002B4783">
        <w:rPr>
          <w:rStyle w:val="Heading3Char"/>
          <w:rFonts w:ascii="Times New Roman" w:hAnsi="Times New Roman" w:cs="Times New Roman"/>
          <w:color w:val="auto"/>
        </w:rPr>
        <w:t xml:space="preserve"> yang </w:t>
      </w:r>
      <w:proofErr w:type="spellStart"/>
      <w:r w:rsidRPr="002B4783">
        <w:rPr>
          <w:rStyle w:val="Heading3Char"/>
          <w:rFonts w:ascii="Times New Roman" w:hAnsi="Times New Roman" w:cs="Times New Roman"/>
          <w:color w:val="auto"/>
        </w:rPr>
        <w:t>baik</w:t>
      </w:r>
      <w:proofErr w:type="spellEnd"/>
      <w:r w:rsidRPr="002B4783">
        <w:rPr>
          <w:rStyle w:val="Heading3Char"/>
          <w:rFonts w:ascii="Times New Roman" w:hAnsi="Times New Roman" w:cs="Times New Roman"/>
          <w:color w:val="auto"/>
        </w:rPr>
        <w:t xml:space="preserve">, </w:t>
      </w:r>
      <w:proofErr w:type="spellStart"/>
      <w:r w:rsidRPr="002B4783">
        <w:rPr>
          <w:rStyle w:val="Heading3Char"/>
          <w:rFonts w:ascii="Times New Roman" w:hAnsi="Times New Roman" w:cs="Times New Roman"/>
          <w:color w:val="auto"/>
        </w:rPr>
        <w:t>Frekuensi</w:t>
      </w:r>
      <w:proofErr w:type="spellEnd"/>
      <w:r w:rsidRPr="002B4783">
        <w:rPr>
          <w:rStyle w:val="Heading3Char"/>
          <w:rFonts w:ascii="Times New Roman" w:hAnsi="Times New Roman" w:cs="Times New Roman"/>
          <w:color w:val="auto"/>
        </w:rPr>
        <w:t xml:space="preserve"> </w:t>
      </w:r>
      <w:proofErr w:type="spellStart"/>
      <w:r w:rsidRPr="002B4783">
        <w:rPr>
          <w:rStyle w:val="Heading3Char"/>
          <w:rFonts w:ascii="Times New Roman" w:hAnsi="Times New Roman" w:cs="Times New Roman"/>
          <w:color w:val="auto"/>
        </w:rPr>
        <w:t>menyikat</w:t>
      </w:r>
      <w:proofErr w:type="spellEnd"/>
      <w:r w:rsidRPr="002B4783">
        <w:rPr>
          <w:rStyle w:val="Heading3Char"/>
          <w:rFonts w:ascii="Times New Roman" w:hAnsi="Times New Roman" w:cs="Times New Roman"/>
          <w:color w:val="auto"/>
        </w:rPr>
        <w:t xml:space="preserve"> </w:t>
      </w:r>
      <w:proofErr w:type="spellStart"/>
      <w:r w:rsidRPr="002B4783">
        <w:rPr>
          <w:rStyle w:val="Heading3Char"/>
          <w:rFonts w:ascii="Times New Roman" w:hAnsi="Times New Roman" w:cs="Times New Roman"/>
          <w:color w:val="auto"/>
        </w:rPr>
        <w:t>gigi</w:t>
      </w:r>
      <w:proofErr w:type="spellEnd"/>
      <w:r w:rsidRPr="002B4783">
        <w:rPr>
          <w:rStyle w:val="Heading3Char"/>
          <w:rFonts w:ascii="Times New Roman" w:hAnsi="Times New Roman" w:cs="Times New Roman"/>
          <w:color w:val="auto"/>
        </w:rPr>
        <w:t xml:space="preserve">, Cara </w:t>
      </w:r>
      <w:proofErr w:type="spellStart"/>
      <w:r w:rsidRPr="002B4783">
        <w:rPr>
          <w:rStyle w:val="Heading3Char"/>
          <w:rFonts w:ascii="Times New Roman" w:hAnsi="Times New Roman" w:cs="Times New Roman"/>
          <w:color w:val="auto"/>
        </w:rPr>
        <w:t>menyikat</w:t>
      </w:r>
      <w:proofErr w:type="spellEnd"/>
      <w:r w:rsidRPr="002B4783">
        <w:rPr>
          <w:rStyle w:val="Heading3Char"/>
          <w:rFonts w:ascii="Times New Roman" w:hAnsi="Times New Roman" w:cs="Times New Roman"/>
          <w:color w:val="auto"/>
        </w:rPr>
        <w:t xml:space="preserve"> </w:t>
      </w:r>
      <w:proofErr w:type="spellStart"/>
      <w:r w:rsidRPr="002B4783">
        <w:rPr>
          <w:rStyle w:val="Heading3Char"/>
          <w:rFonts w:ascii="Times New Roman" w:hAnsi="Times New Roman" w:cs="Times New Roman"/>
          <w:color w:val="auto"/>
        </w:rPr>
        <w:t>gigi</w:t>
      </w:r>
      <w:proofErr w:type="spellEnd"/>
      <w:r w:rsidRPr="002B4783">
        <w:rPr>
          <w:rStyle w:val="Heading3Char"/>
          <w:rFonts w:ascii="Times New Roman" w:hAnsi="Times New Roman" w:cs="Times New Roman"/>
          <w:color w:val="auto"/>
        </w:rPr>
        <w:t xml:space="preserve">, </w:t>
      </w:r>
      <w:proofErr w:type="spellStart"/>
      <w:r w:rsidRPr="002B4783">
        <w:rPr>
          <w:rStyle w:val="Heading3Char"/>
          <w:rFonts w:ascii="Times New Roman" w:hAnsi="Times New Roman" w:cs="Times New Roman"/>
          <w:color w:val="auto"/>
        </w:rPr>
        <w:t>Alat</w:t>
      </w:r>
      <w:proofErr w:type="spellEnd"/>
      <w:r w:rsidRPr="002B4783">
        <w:rPr>
          <w:rStyle w:val="Heading3Char"/>
          <w:rFonts w:ascii="Times New Roman" w:hAnsi="Times New Roman" w:cs="Times New Roman"/>
          <w:color w:val="auto"/>
        </w:rPr>
        <w:t xml:space="preserve"> </w:t>
      </w:r>
      <w:proofErr w:type="spellStart"/>
      <w:r w:rsidRPr="002B4783">
        <w:rPr>
          <w:rStyle w:val="Heading3Char"/>
          <w:rFonts w:ascii="Times New Roman" w:hAnsi="Times New Roman" w:cs="Times New Roman"/>
          <w:color w:val="auto"/>
        </w:rPr>
        <w:t>dan</w:t>
      </w:r>
      <w:proofErr w:type="spellEnd"/>
      <w:r w:rsidRPr="002B4783">
        <w:rPr>
          <w:rStyle w:val="Heading3Char"/>
          <w:rFonts w:ascii="Times New Roman" w:hAnsi="Times New Roman" w:cs="Times New Roman"/>
          <w:color w:val="auto"/>
        </w:rPr>
        <w:t xml:space="preserve"> </w:t>
      </w:r>
      <w:proofErr w:type="spellStart"/>
      <w:r w:rsidRPr="002B4783">
        <w:rPr>
          <w:rStyle w:val="Heading3Char"/>
          <w:rFonts w:ascii="Times New Roman" w:hAnsi="Times New Roman" w:cs="Times New Roman"/>
          <w:color w:val="auto"/>
        </w:rPr>
        <w:t>bahan</w:t>
      </w:r>
      <w:proofErr w:type="spellEnd"/>
      <w:r w:rsidRPr="002B4783">
        <w:rPr>
          <w:rStyle w:val="Heading3Char"/>
          <w:rFonts w:ascii="Times New Roman" w:hAnsi="Times New Roman" w:cs="Times New Roman"/>
          <w:color w:val="auto"/>
        </w:rPr>
        <w:t xml:space="preserve"> </w:t>
      </w:r>
      <w:proofErr w:type="spellStart"/>
      <w:r w:rsidRPr="002B4783">
        <w:rPr>
          <w:rStyle w:val="Heading3Char"/>
          <w:rFonts w:ascii="Times New Roman" w:hAnsi="Times New Roman" w:cs="Times New Roman"/>
          <w:color w:val="auto"/>
        </w:rPr>
        <w:t>menyikat</w:t>
      </w:r>
      <w:proofErr w:type="spellEnd"/>
      <w:r w:rsidRPr="002B4783">
        <w:rPr>
          <w:rStyle w:val="Heading3Char"/>
          <w:rFonts w:ascii="Times New Roman" w:hAnsi="Times New Roman" w:cs="Times New Roman"/>
          <w:color w:val="auto"/>
        </w:rPr>
        <w:t xml:space="preserve"> </w:t>
      </w:r>
      <w:proofErr w:type="spellStart"/>
      <w:r w:rsidRPr="002B4783">
        <w:rPr>
          <w:rStyle w:val="Heading3Char"/>
          <w:rFonts w:ascii="Times New Roman" w:hAnsi="Times New Roman" w:cs="Times New Roman"/>
          <w:color w:val="auto"/>
        </w:rPr>
        <w:t>gigi</w:t>
      </w:r>
      <w:proofErr w:type="spellEnd"/>
      <w:r w:rsidRPr="002B4783">
        <w:rPr>
          <w:rStyle w:val="Heading3Char"/>
          <w:rFonts w:ascii="Times New Roman" w:hAnsi="Times New Roman" w:cs="Times New Roman"/>
          <w:color w:val="auto"/>
        </w:rPr>
        <w:t xml:space="preserve">, Hal </w:t>
      </w:r>
      <w:proofErr w:type="spellStart"/>
      <w:r w:rsidRPr="002B4783">
        <w:rPr>
          <w:rStyle w:val="Heading3Char"/>
          <w:rFonts w:ascii="Times New Roman" w:hAnsi="Times New Roman" w:cs="Times New Roman"/>
          <w:color w:val="auto"/>
        </w:rPr>
        <w:t>penting</w:t>
      </w:r>
      <w:proofErr w:type="spellEnd"/>
      <w:r w:rsidRPr="002B4783">
        <w:rPr>
          <w:rStyle w:val="Heading3Char"/>
          <w:rFonts w:ascii="Times New Roman" w:hAnsi="Times New Roman" w:cs="Times New Roman"/>
          <w:color w:val="auto"/>
        </w:rPr>
        <w:t xml:space="preserve"> </w:t>
      </w:r>
      <w:proofErr w:type="spellStart"/>
      <w:r w:rsidRPr="002B4783">
        <w:rPr>
          <w:rStyle w:val="Heading3Char"/>
          <w:rFonts w:ascii="Times New Roman" w:hAnsi="Times New Roman" w:cs="Times New Roman"/>
          <w:color w:val="auto"/>
        </w:rPr>
        <w:t>dalam</w:t>
      </w:r>
      <w:proofErr w:type="spellEnd"/>
      <w:r w:rsidRPr="002B4783">
        <w:rPr>
          <w:rStyle w:val="Heading3Char"/>
          <w:rFonts w:ascii="Times New Roman" w:hAnsi="Times New Roman" w:cs="Times New Roman"/>
          <w:color w:val="auto"/>
        </w:rPr>
        <w:t xml:space="preserve"> </w:t>
      </w:r>
      <w:proofErr w:type="spellStart"/>
      <w:r w:rsidRPr="002B4783">
        <w:rPr>
          <w:rStyle w:val="Heading3Char"/>
          <w:rFonts w:ascii="Times New Roman" w:hAnsi="Times New Roman" w:cs="Times New Roman"/>
          <w:color w:val="auto"/>
        </w:rPr>
        <w:t>kebiasaan</w:t>
      </w:r>
      <w:proofErr w:type="spellEnd"/>
      <w:r w:rsidRPr="002B4783">
        <w:rPr>
          <w:rStyle w:val="Heading3Char"/>
          <w:rFonts w:ascii="Times New Roman" w:hAnsi="Times New Roman" w:cs="Times New Roman"/>
          <w:color w:val="auto"/>
        </w:rPr>
        <w:t xml:space="preserve"> </w:t>
      </w:r>
      <w:proofErr w:type="spellStart"/>
      <w:r w:rsidRPr="002B4783">
        <w:rPr>
          <w:rStyle w:val="Heading3Char"/>
          <w:rFonts w:ascii="Times New Roman" w:hAnsi="Times New Roman" w:cs="Times New Roman"/>
          <w:color w:val="auto"/>
        </w:rPr>
        <w:t>menggosok</w:t>
      </w:r>
      <w:proofErr w:type="spellEnd"/>
      <w:r w:rsidRPr="002B4783">
        <w:rPr>
          <w:rStyle w:val="Heading3Char"/>
          <w:rFonts w:ascii="Times New Roman" w:hAnsi="Times New Roman" w:cs="Times New Roman"/>
          <w:color w:val="auto"/>
        </w:rPr>
        <w:t xml:space="preserve"> </w:t>
      </w:r>
      <w:proofErr w:type="spellStart"/>
      <w:r w:rsidRPr="002B4783">
        <w:rPr>
          <w:rStyle w:val="Heading3Char"/>
          <w:rFonts w:ascii="Times New Roman" w:hAnsi="Times New Roman" w:cs="Times New Roman"/>
          <w:color w:val="auto"/>
        </w:rPr>
        <w:t>gigi</w:t>
      </w:r>
      <w:proofErr w:type="spellEnd"/>
      <w:r w:rsidRPr="002B4783">
        <w:rPr>
          <w:rStyle w:val="Heading3Char"/>
          <w:rFonts w:ascii="Times New Roman" w:hAnsi="Times New Roman" w:cs="Times New Roman"/>
          <w:color w:val="auto"/>
        </w:rPr>
        <w:t xml:space="preserve">, Cara </w:t>
      </w:r>
      <w:proofErr w:type="spellStart"/>
      <w:r w:rsidRPr="002B4783">
        <w:rPr>
          <w:rStyle w:val="Heading3Char"/>
          <w:rFonts w:ascii="Times New Roman" w:hAnsi="Times New Roman" w:cs="Times New Roman"/>
          <w:color w:val="auto"/>
        </w:rPr>
        <w:t>menyimpan</w:t>
      </w:r>
      <w:proofErr w:type="spellEnd"/>
      <w:r w:rsidRPr="002B4783">
        <w:rPr>
          <w:rStyle w:val="Heading3Char"/>
          <w:rFonts w:ascii="Times New Roman" w:hAnsi="Times New Roman" w:cs="Times New Roman"/>
          <w:color w:val="auto"/>
        </w:rPr>
        <w:t xml:space="preserve"> </w:t>
      </w:r>
      <w:proofErr w:type="spellStart"/>
      <w:r w:rsidRPr="002B4783">
        <w:rPr>
          <w:rStyle w:val="Heading3Char"/>
          <w:rFonts w:ascii="Times New Roman" w:hAnsi="Times New Roman" w:cs="Times New Roman"/>
          <w:color w:val="auto"/>
        </w:rPr>
        <w:t>sikat</w:t>
      </w:r>
      <w:proofErr w:type="spellEnd"/>
      <w:r w:rsidRPr="002B4783">
        <w:rPr>
          <w:rStyle w:val="Heading3Char"/>
          <w:rFonts w:ascii="Times New Roman" w:hAnsi="Times New Roman" w:cs="Times New Roman"/>
          <w:color w:val="auto"/>
        </w:rPr>
        <w:t xml:space="preserve"> </w:t>
      </w:r>
      <w:proofErr w:type="spellStart"/>
      <w:r w:rsidRPr="002B4783">
        <w:rPr>
          <w:rStyle w:val="Heading3Char"/>
          <w:rFonts w:ascii="Times New Roman" w:hAnsi="Times New Roman" w:cs="Times New Roman"/>
          <w:color w:val="auto"/>
        </w:rPr>
        <w:t>gigi</w:t>
      </w:r>
      <w:proofErr w:type="spellEnd"/>
      <w:r w:rsidRPr="002B4783">
        <w:rPr>
          <w:rStyle w:val="Heading3Char"/>
          <w:rFonts w:ascii="Times New Roman" w:hAnsi="Times New Roman" w:cs="Times New Roman"/>
          <w:color w:val="auto"/>
        </w:rPr>
        <w:t xml:space="preserve">, </w:t>
      </w:r>
      <w:proofErr w:type="spellStart"/>
      <w:r w:rsidRPr="002B4783">
        <w:rPr>
          <w:rStyle w:val="Heading3Char"/>
          <w:rFonts w:ascii="Times New Roman" w:hAnsi="Times New Roman" w:cs="Times New Roman"/>
          <w:color w:val="auto"/>
        </w:rPr>
        <w:t>Makanan</w:t>
      </w:r>
      <w:proofErr w:type="spellEnd"/>
      <w:r w:rsidRPr="002B4783">
        <w:rPr>
          <w:rStyle w:val="Heading3Char"/>
          <w:rFonts w:ascii="Times New Roman" w:hAnsi="Times New Roman" w:cs="Times New Roman"/>
          <w:color w:val="auto"/>
        </w:rPr>
        <w:t xml:space="preserve"> yang </w:t>
      </w:r>
      <w:proofErr w:type="spellStart"/>
      <w:r w:rsidRPr="002B4783">
        <w:rPr>
          <w:rStyle w:val="Heading3Char"/>
          <w:rFonts w:ascii="Times New Roman" w:hAnsi="Times New Roman" w:cs="Times New Roman"/>
          <w:color w:val="auto"/>
        </w:rPr>
        <w:t>menyehatkan</w:t>
      </w:r>
      <w:proofErr w:type="spellEnd"/>
      <w:r w:rsidRPr="002B4783">
        <w:rPr>
          <w:rStyle w:val="Heading3Char"/>
          <w:rFonts w:ascii="Times New Roman" w:hAnsi="Times New Roman" w:cs="Times New Roman"/>
          <w:color w:val="auto"/>
        </w:rPr>
        <w:t xml:space="preserve"> </w:t>
      </w:r>
      <w:proofErr w:type="spellStart"/>
      <w:r w:rsidRPr="002B4783">
        <w:rPr>
          <w:rStyle w:val="Heading3Char"/>
          <w:rFonts w:ascii="Times New Roman" w:hAnsi="Times New Roman" w:cs="Times New Roman"/>
          <w:color w:val="auto"/>
        </w:rPr>
        <w:t>dan</w:t>
      </w:r>
      <w:proofErr w:type="spellEnd"/>
      <w:r w:rsidRPr="002B4783">
        <w:rPr>
          <w:rStyle w:val="Heading3Char"/>
          <w:rFonts w:ascii="Times New Roman" w:hAnsi="Times New Roman" w:cs="Times New Roman"/>
          <w:color w:val="auto"/>
        </w:rPr>
        <w:t xml:space="preserve"> </w:t>
      </w:r>
      <w:proofErr w:type="spellStart"/>
      <w:r w:rsidRPr="002B4783">
        <w:rPr>
          <w:rStyle w:val="Heading3Char"/>
          <w:rFonts w:ascii="Times New Roman" w:hAnsi="Times New Roman" w:cs="Times New Roman"/>
          <w:color w:val="auto"/>
        </w:rPr>
        <w:t>merusak</w:t>
      </w:r>
      <w:proofErr w:type="spellEnd"/>
      <w:r w:rsidRPr="002B4783">
        <w:rPr>
          <w:rStyle w:val="Heading3Char"/>
          <w:rFonts w:ascii="Times New Roman" w:hAnsi="Times New Roman" w:cs="Times New Roman"/>
          <w:color w:val="auto"/>
        </w:rPr>
        <w:t xml:space="preserve"> </w:t>
      </w:r>
      <w:proofErr w:type="spellStart"/>
      <w:r w:rsidRPr="002B4783">
        <w:rPr>
          <w:rStyle w:val="Heading3Char"/>
          <w:rFonts w:ascii="Times New Roman" w:hAnsi="Times New Roman" w:cs="Times New Roman"/>
          <w:color w:val="auto"/>
        </w:rPr>
        <w:t>gigi</w:t>
      </w:r>
      <w:proofErr w:type="spellEnd"/>
      <w:r w:rsidRPr="002B4783">
        <w:rPr>
          <w:rStyle w:val="Heading3Char"/>
          <w:rFonts w:ascii="Times New Roman" w:hAnsi="Times New Roman" w:cs="Times New Roman"/>
          <w:color w:val="auto"/>
        </w:rPr>
        <w:t>.</w:t>
      </w:r>
      <w:bookmarkStart w:id="0" w:name="_Toc42859269"/>
      <w:bookmarkStart w:id="1" w:name="_Toc43840309"/>
    </w:p>
    <w:bookmarkEnd w:id="0"/>
    <w:bookmarkEnd w:id="1"/>
    <w:p w:rsidR="002B4783" w:rsidRDefault="002B4783" w:rsidP="002B4783">
      <w:pPr>
        <w:pStyle w:val="ListParagraph"/>
        <w:tabs>
          <w:tab w:val="left" w:pos="6240"/>
        </w:tabs>
        <w:spacing w:line="48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C52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Pr="00202C52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202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2C5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202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2C52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202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2C5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202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2C52">
        <w:rPr>
          <w:rFonts w:ascii="Times New Roman" w:hAnsi="Times New Roman" w:cs="Times New Roman"/>
          <w:sz w:val="24"/>
          <w:szCs w:val="24"/>
        </w:rPr>
        <w:t>selisih</w:t>
      </w:r>
      <w:proofErr w:type="spellEnd"/>
      <w:r w:rsidRPr="00202C52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Pr="00202C52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202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2C52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202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2C52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202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2C52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202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2C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202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202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2C52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202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2C5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202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2C52"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 w:rsidRPr="00202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2C52">
        <w:rPr>
          <w:rFonts w:ascii="Times New Roman" w:hAnsi="Times New Roman" w:cs="Times New Roman"/>
          <w:sz w:val="24"/>
          <w:szCs w:val="24"/>
        </w:rPr>
        <w:t>dilberikan</w:t>
      </w:r>
      <w:proofErr w:type="spellEnd"/>
      <w:r w:rsidRPr="00202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2C52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202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2C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02C52">
        <w:rPr>
          <w:rFonts w:ascii="Times New Roman" w:hAnsi="Times New Roman" w:cs="Times New Roman"/>
          <w:sz w:val="24"/>
          <w:szCs w:val="24"/>
        </w:rPr>
        <w:t xml:space="preserve"> media booklet </w:t>
      </w:r>
      <w:proofErr w:type="spellStart"/>
      <w:r w:rsidRPr="00202C5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202C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43</w:t>
      </w:r>
      <w:proofErr w:type="gramStart"/>
      <w:r>
        <w:rPr>
          <w:rFonts w:ascii="Times New Roman" w:hAnsi="Times New Roman" w:cs="Times New Roman"/>
          <w:sz w:val="24"/>
          <w:szCs w:val="24"/>
        </w:rPr>
        <w:t>,3</w:t>
      </w:r>
      <w:proofErr w:type="gramEnd"/>
      <w:r w:rsidRPr="00202C52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202C52">
        <w:rPr>
          <w:rFonts w:ascii="Times New Roman" w:hAnsi="Times New Roman" w:cs="Times New Roman"/>
          <w:sz w:val="24"/>
          <w:szCs w:val="24"/>
        </w:rPr>
        <w:t>berarti</w:t>
      </w:r>
      <w:proofErr w:type="spellEnd"/>
      <w:r w:rsidRPr="00202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2C52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202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2C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02C52">
        <w:rPr>
          <w:rFonts w:ascii="Times New Roman" w:hAnsi="Times New Roman" w:cs="Times New Roman"/>
          <w:sz w:val="24"/>
          <w:szCs w:val="24"/>
        </w:rPr>
        <w:t xml:space="preserve"> media booklet </w:t>
      </w:r>
      <w:proofErr w:type="spellStart"/>
      <w:r w:rsidRPr="00202C5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202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2C52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202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2C52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202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2C52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202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2C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202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B4783" w:rsidRDefault="002B4783" w:rsidP="002B4783">
      <w:pPr>
        <w:pStyle w:val="ListParagraph"/>
        <w:tabs>
          <w:tab w:val="left" w:pos="6240"/>
        </w:tabs>
        <w:spacing w:line="48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0D8B">
        <w:rPr>
          <w:rFonts w:ascii="Times New Roman" w:hAnsi="Times New Roman" w:cs="Times New Roman"/>
          <w:sz w:val="24"/>
          <w:szCs w:val="24"/>
        </w:rPr>
        <w:t xml:space="preserve">Hal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dikarenakan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media booklet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kelebihan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keterbacaan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efisien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praktis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merangsang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media booklet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dipelajari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berbentuk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pelajari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tertarik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membacanya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0D8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Fitriani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Krisnawati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, 2019).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stimulus yang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7-8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SDIT </w:t>
      </w:r>
      <w:proofErr w:type="spellStart"/>
      <w:r>
        <w:rPr>
          <w:rFonts w:ascii="Times New Roman" w:hAnsi="Times New Roman" w:cs="Times New Roman"/>
          <w:sz w:val="24"/>
          <w:szCs w:val="24"/>
        </w:rPr>
        <w:t>Madinatul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Kota Tangerang Selatan.</w:t>
      </w:r>
    </w:p>
    <w:p w:rsidR="0080062D" w:rsidRDefault="002B4783" w:rsidP="002B4783">
      <w:pPr>
        <w:pStyle w:val="ListParagraph"/>
        <w:tabs>
          <w:tab w:val="left" w:pos="6240"/>
        </w:tabs>
        <w:spacing w:line="48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  <w:sectPr w:rsidR="0080062D" w:rsidSect="00DA125F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 w:code="9"/>
          <w:pgMar w:top="1701" w:right="1701" w:bottom="1701" w:left="2268" w:header="720" w:footer="720" w:gutter="0"/>
          <w:cols w:space="720"/>
          <w:titlePg/>
          <w:docGrid w:linePitch="360"/>
        </w:sectPr>
      </w:pPr>
      <w:proofErr w:type="spellStart"/>
      <w:r w:rsidRPr="004A785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4A78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85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A78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858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4A78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85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4A78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858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4A78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85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4A78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858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4A78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85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A78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85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4A7858">
        <w:rPr>
          <w:rFonts w:ascii="Times New Roman" w:hAnsi="Times New Roman" w:cs="Times New Roman"/>
          <w:sz w:val="24"/>
          <w:szCs w:val="24"/>
        </w:rPr>
        <w:t xml:space="preserve"> media </w:t>
      </w:r>
      <w:r w:rsidRPr="004A7858">
        <w:rPr>
          <w:rFonts w:ascii="Times New Roman" w:hAnsi="Times New Roman" w:cs="Times New Roman"/>
          <w:i/>
          <w:sz w:val="24"/>
          <w:szCs w:val="24"/>
        </w:rPr>
        <w:t>booklet</w:t>
      </w:r>
      <w:r w:rsidRPr="004A78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858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4A78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858">
        <w:rPr>
          <w:rFonts w:ascii="Times New Roman" w:hAnsi="Times New Roman" w:cs="Times New Roman"/>
          <w:sz w:val="24"/>
          <w:szCs w:val="24"/>
        </w:rPr>
        <w:t>kenaikan</w:t>
      </w:r>
      <w:proofErr w:type="spellEnd"/>
      <w:r w:rsidRPr="004A78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85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4A78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85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A78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(40%)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berubah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4783" w:rsidRPr="00200D4B" w:rsidRDefault="002B4783" w:rsidP="0080062D">
      <w:pPr>
        <w:pStyle w:val="ListParagraph"/>
        <w:tabs>
          <w:tab w:val="left" w:pos="6240"/>
        </w:tabs>
        <w:spacing w:line="480" w:lineRule="auto"/>
        <w:ind w:left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2" w:name="_GoBack"/>
      <w:bookmarkEnd w:id="2"/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baik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25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(83,3%). </w:t>
      </w:r>
      <w:r w:rsidRPr="004A7858">
        <w:rPr>
          <w:rFonts w:ascii="Times New Roman" w:hAnsi="Times New Roman" w:cs="Times New Roman"/>
          <w:sz w:val="24"/>
          <w:szCs w:val="24"/>
        </w:rPr>
        <w:t xml:space="preserve">Hal </w:t>
      </w:r>
      <w:proofErr w:type="spellStart"/>
      <w:r w:rsidRPr="004A785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A78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85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4A785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4A7858">
        <w:rPr>
          <w:rFonts w:ascii="Times New Roman" w:hAnsi="Times New Roman" w:cs="Times New Roman"/>
          <w:sz w:val="24"/>
          <w:szCs w:val="24"/>
        </w:rPr>
        <w:t>jelaskan</w:t>
      </w:r>
      <w:proofErr w:type="spellEnd"/>
      <w:r w:rsidRPr="004A78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85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4A78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858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4A78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85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4A78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858">
        <w:rPr>
          <w:rFonts w:ascii="Times New Roman" w:hAnsi="Times New Roman" w:cs="Times New Roman"/>
          <w:sz w:val="24"/>
          <w:szCs w:val="24"/>
        </w:rPr>
        <w:t>pancaindra</w:t>
      </w:r>
      <w:proofErr w:type="spellEnd"/>
      <w:r w:rsidRPr="004A78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85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A78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858">
        <w:rPr>
          <w:rFonts w:ascii="Times New Roman" w:hAnsi="Times New Roman" w:cs="Times New Roman"/>
          <w:sz w:val="24"/>
          <w:szCs w:val="24"/>
        </w:rPr>
        <w:t>kapasitas</w:t>
      </w:r>
      <w:proofErr w:type="spellEnd"/>
      <w:r w:rsidRPr="004A78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858">
        <w:rPr>
          <w:rFonts w:ascii="Times New Roman" w:hAnsi="Times New Roman" w:cs="Times New Roman"/>
          <w:sz w:val="24"/>
          <w:szCs w:val="24"/>
        </w:rPr>
        <w:t>terbesar</w:t>
      </w:r>
      <w:proofErr w:type="spellEnd"/>
      <w:r w:rsidRPr="004A78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A785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A78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858">
        <w:rPr>
          <w:rFonts w:ascii="Times New Roman" w:hAnsi="Times New Roman" w:cs="Times New Roman"/>
          <w:sz w:val="24"/>
          <w:szCs w:val="24"/>
        </w:rPr>
        <w:t>menyalurkan</w:t>
      </w:r>
      <w:proofErr w:type="spellEnd"/>
      <w:r w:rsidRPr="004A78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85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4A78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858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4A78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858">
        <w:rPr>
          <w:rFonts w:ascii="Times New Roman" w:hAnsi="Times New Roman" w:cs="Times New Roman"/>
          <w:sz w:val="24"/>
          <w:szCs w:val="24"/>
        </w:rPr>
        <w:t>otak</w:t>
      </w:r>
      <w:proofErr w:type="spellEnd"/>
      <w:r w:rsidRPr="004A78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85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4A78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7858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4A7858">
        <w:rPr>
          <w:rFonts w:ascii="Times New Roman" w:hAnsi="Times New Roman" w:cs="Times New Roman"/>
          <w:sz w:val="24"/>
          <w:szCs w:val="24"/>
        </w:rPr>
        <w:t xml:space="preserve"> 75%-87% </w:t>
      </w:r>
      <w:proofErr w:type="spellStart"/>
      <w:r w:rsidRPr="004A7858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4A7858">
        <w:rPr>
          <w:rFonts w:ascii="Times New Roman" w:hAnsi="Times New Roman" w:cs="Times New Roman"/>
          <w:sz w:val="24"/>
          <w:szCs w:val="24"/>
        </w:rPr>
        <w:t xml:space="preserve"> 13%-25% </w:t>
      </w:r>
      <w:proofErr w:type="spellStart"/>
      <w:r w:rsidRPr="004A7858">
        <w:rPr>
          <w:rFonts w:ascii="Times New Roman" w:hAnsi="Times New Roman" w:cs="Times New Roman"/>
          <w:sz w:val="24"/>
          <w:szCs w:val="24"/>
        </w:rPr>
        <w:t>disalurkan</w:t>
      </w:r>
      <w:proofErr w:type="spellEnd"/>
      <w:r w:rsidRPr="004A78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858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4A78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858">
        <w:rPr>
          <w:rFonts w:ascii="Times New Roman" w:hAnsi="Times New Roman" w:cs="Times New Roman"/>
          <w:sz w:val="24"/>
          <w:szCs w:val="24"/>
        </w:rPr>
        <w:t>pancaindra</w:t>
      </w:r>
      <w:proofErr w:type="spellEnd"/>
      <w:r w:rsidRPr="004A7858">
        <w:rPr>
          <w:rFonts w:ascii="Times New Roman" w:hAnsi="Times New Roman" w:cs="Times New Roman"/>
          <w:sz w:val="24"/>
          <w:szCs w:val="24"/>
        </w:rPr>
        <w:t xml:space="preserve"> yang lain </w:t>
      </w:r>
      <w:sdt>
        <w:sdtPr>
          <w:id w:val="-727687346"/>
          <w:citation/>
        </w:sdtPr>
        <w:sdtContent>
          <w:r w:rsidRPr="004A7858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4A7858">
            <w:rPr>
              <w:rFonts w:ascii="Times New Roman" w:hAnsi="Times New Roman" w:cs="Times New Roman"/>
              <w:sz w:val="24"/>
              <w:szCs w:val="24"/>
            </w:rPr>
            <w:instrText xml:space="preserve">CITATION Ret16 \l 1033 </w:instrText>
          </w:r>
          <w:r w:rsidRPr="004A7858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Pr="004A7858">
            <w:rPr>
              <w:rFonts w:ascii="Times New Roman" w:hAnsi="Times New Roman" w:cs="Times New Roman"/>
              <w:noProof/>
              <w:sz w:val="24"/>
              <w:szCs w:val="24"/>
            </w:rPr>
            <w:t>(Widyastuti, 2016)</w:t>
          </w:r>
          <w:r w:rsidRPr="004A7858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Pr="004A78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B4783" w:rsidRDefault="002B4783" w:rsidP="002B4783">
      <w:pPr>
        <w:pStyle w:val="ListParagraph"/>
        <w:tabs>
          <w:tab w:val="left" w:pos="6240"/>
        </w:tabs>
        <w:spacing w:line="48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0D8B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media booklet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media booklet. Hal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dukung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wanodyas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puspita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ningrum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(2017),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media booklet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media booklet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media yang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D8B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770D8B">
        <w:rPr>
          <w:rFonts w:ascii="Times New Roman" w:hAnsi="Times New Roman" w:cs="Times New Roman"/>
          <w:sz w:val="24"/>
          <w:szCs w:val="24"/>
        </w:rPr>
        <w:t>.</w:t>
      </w:r>
    </w:p>
    <w:p w:rsidR="002B4783" w:rsidRDefault="002B4783" w:rsidP="002B4783">
      <w:pPr>
        <w:tabs>
          <w:tab w:val="left" w:pos="904"/>
        </w:tabs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B4783" w:rsidRDefault="002B4783" w:rsidP="002B4783"/>
    <w:p w:rsidR="0098705A" w:rsidRDefault="0098705A"/>
    <w:sectPr w:rsidR="0098705A" w:rsidSect="00DA125F">
      <w:headerReference w:type="first" r:id="rId23"/>
      <w:footerReference w:type="first" r:id="rId24"/>
      <w:pgSz w:w="11906" w:h="16838" w:code="9"/>
      <w:pgMar w:top="1701" w:right="1701" w:bottom="1701" w:left="226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575A" w:rsidRDefault="0059575A" w:rsidP="002B4783">
      <w:pPr>
        <w:spacing w:after="0" w:line="240" w:lineRule="auto"/>
      </w:pPr>
      <w:r>
        <w:separator/>
      </w:r>
    </w:p>
  </w:endnote>
  <w:endnote w:type="continuationSeparator" w:id="0">
    <w:p w:rsidR="0059575A" w:rsidRDefault="0059575A" w:rsidP="002B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25F" w:rsidRPr="00DA125F" w:rsidRDefault="0059575A">
    <w:pPr>
      <w:pStyle w:val="Footer"/>
      <w:jc w:val="center"/>
      <w:rPr>
        <w:rFonts w:ascii="Times New Roman" w:hAnsi="Times New Roman" w:cs="Times New Roman"/>
        <w:sz w:val="24"/>
      </w:rPr>
    </w:pPr>
  </w:p>
  <w:p w:rsidR="00DA125F" w:rsidRDefault="005957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85093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:rsidR="00DA125F" w:rsidRPr="00DA125F" w:rsidRDefault="0059575A">
        <w:pPr>
          <w:pStyle w:val="Footer"/>
          <w:jc w:val="center"/>
          <w:rPr>
            <w:rFonts w:ascii="Times New Roman" w:hAnsi="Times New Roman" w:cs="Times New Roman"/>
            <w:sz w:val="24"/>
          </w:rPr>
        </w:pPr>
        <w:r w:rsidRPr="00DA125F">
          <w:rPr>
            <w:rFonts w:ascii="Times New Roman" w:hAnsi="Times New Roman" w:cs="Times New Roman"/>
            <w:sz w:val="24"/>
          </w:rPr>
          <w:t>44</w:t>
        </w:r>
      </w:p>
    </w:sdtContent>
  </w:sdt>
  <w:p w:rsidR="00923AD1" w:rsidRDefault="005957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783" w:rsidRPr="00DA125F" w:rsidRDefault="002B4783">
    <w:pPr>
      <w:pStyle w:val="Footer"/>
      <w:jc w:val="center"/>
      <w:rPr>
        <w:rFonts w:ascii="Times New Roman" w:hAnsi="Times New Roman" w:cs="Times New Roman"/>
        <w:sz w:val="24"/>
      </w:rPr>
    </w:pPr>
  </w:p>
  <w:p w:rsidR="002B4783" w:rsidRDefault="002B478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783" w:rsidRPr="00DA125F" w:rsidRDefault="002B4783">
    <w:pPr>
      <w:pStyle w:val="Footer"/>
      <w:jc w:val="center"/>
      <w:rPr>
        <w:rFonts w:ascii="Times New Roman" w:hAnsi="Times New Roman" w:cs="Times New Roman"/>
        <w:sz w:val="24"/>
      </w:rPr>
    </w:pPr>
  </w:p>
  <w:p w:rsidR="002B4783" w:rsidRDefault="002B4783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702008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:rsidR="002B4783" w:rsidRPr="00DA125F" w:rsidRDefault="002B4783">
        <w:pPr>
          <w:pStyle w:val="Footer"/>
          <w:jc w:val="center"/>
          <w:rPr>
            <w:rFonts w:ascii="Times New Roman" w:hAnsi="Times New Roman" w:cs="Times New Roman"/>
            <w:sz w:val="24"/>
          </w:rPr>
        </w:pPr>
      </w:p>
    </w:sdtContent>
  </w:sdt>
  <w:p w:rsidR="002B4783" w:rsidRDefault="002B4783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783" w:rsidRPr="00DA125F" w:rsidRDefault="002B4783">
    <w:pPr>
      <w:pStyle w:val="Footer"/>
      <w:jc w:val="center"/>
      <w:rPr>
        <w:rFonts w:ascii="Times New Roman" w:hAnsi="Times New Roman" w:cs="Times New Roman"/>
        <w:sz w:val="24"/>
      </w:rPr>
    </w:pPr>
  </w:p>
  <w:p w:rsidR="002B4783" w:rsidRDefault="002B4783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62D" w:rsidRPr="00DA125F" w:rsidRDefault="0080062D">
    <w:pPr>
      <w:pStyle w:val="Footer"/>
      <w:jc w:val="center"/>
      <w:rPr>
        <w:rFonts w:ascii="Times New Roman" w:hAnsi="Times New Roman" w:cs="Times New Roman"/>
        <w:sz w:val="24"/>
      </w:rPr>
    </w:pPr>
  </w:p>
  <w:p w:rsidR="0080062D" w:rsidRDefault="008006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575A" w:rsidRDefault="0059575A" w:rsidP="002B4783">
      <w:pPr>
        <w:spacing w:after="0" w:line="240" w:lineRule="auto"/>
      </w:pPr>
      <w:r>
        <w:separator/>
      </w:r>
    </w:p>
  </w:footnote>
  <w:footnote w:type="continuationSeparator" w:id="0">
    <w:p w:rsidR="0059575A" w:rsidRDefault="0059575A" w:rsidP="002B47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486870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DA125F" w:rsidRPr="00DA125F" w:rsidRDefault="0059575A">
        <w:pPr>
          <w:pStyle w:val="Header"/>
          <w:jc w:val="right"/>
          <w:rPr>
            <w:rFonts w:ascii="Times New Roman" w:hAnsi="Times New Roman" w:cs="Times New Roman"/>
          </w:rPr>
        </w:pPr>
        <w:r w:rsidRPr="00DA125F">
          <w:rPr>
            <w:rFonts w:ascii="Times New Roman" w:hAnsi="Times New Roman" w:cs="Times New Roman"/>
          </w:rPr>
          <w:t>45</w:t>
        </w:r>
      </w:p>
    </w:sdtContent>
  </w:sdt>
  <w:p w:rsidR="00DA125F" w:rsidRDefault="005957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783" w:rsidRPr="002B4783" w:rsidRDefault="002B4783">
    <w:pPr>
      <w:pStyle w:val="Header"/>
      <w:jc w:val="right"/>
      <w:rPr>
        <w:rFonts w:ascii="Times New Roman" w:hAnsi="Times New Roman" w:cs="Times New Roman"/>
      </w:rPr>
    </w:pPr>
  </w:p>
  <w:p w:rsidR="00DA125F" w:rsidRPr="002B4783" w:rsidRDefault="0059575A">
    <w:pPr>
      <w:pStyle w:val="Header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677110398"/>
      <w:docPartObj>
        <w:docPartGallery w:val="Page Numbers (Top of Page)"/>
        <w:docPartUnique/>
      </w:docPartObj>
    </w:sdtPr>
    <w:sdtEndPr>
      <w:rPr>
        <w:noProof/>
      </w:rPr>
    </w:sdtEndPr>
    <w:sdtContent>
      <w:p w:rsidR="002B4783" w:rsidRPr="002B4783" w:rsidRDefault="002B4783">
        <w:pPr>
          <w:pStyle w:val="Header"/>
          <w:jc w:val="right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t>45</w:t>
        </w:r>
      </w:p>
    </w:sdtContent>
  </w:sdt>
  <w:p w:rsidR="002B4783" w:rsidRPr="002B4783" w:rsidRDefault="002B4783">
    <w:pPr>
      <w:pStyle w:val="Header"/>
      <w:rPr>
        <w:rFonts w:ascii="Times New Roman" w:hAnsi="Times New Roman" w:cs="Times New Roman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908524890"/>
      <w:docPartObj>
        <w:docPartGallery w:val="Page Numbers (Top of Page)"/>
        <w:docPartUnique/>
      </w:docPartObj>
    </w:sdtPr>
    <w:sdtEndPr>
      <w:rPr>
        <w:noProof/>
      </w:rPr>
    </w:sdtEndPr>
    <w:sdtContent>
      <w:p w:rsidR="002B4783" w:rsidRPr="002B4783" w:rsidRDefault="002B4783">
        <w:pPr>
          <w:pStyle w:val="Header"/>
          <w:jc w:val="right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t>46</w:t>
        </w:r>
      </w:p>
    </w:sdtContent>
  </w:sdt>
  <w:p w:rsidR="002B4783" w:rsidRPr="002B4783" w:rsidRDefault="002B4783">
    <w:pPr>
      <w:pStyle w:val="Header"/>
      <w:rPr>
        <w:rFonts w:ascii="Times New Roman" w:hAnsi="Times New Roman" w:cs="Times New Roman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59235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2B4783" w:rsidRPr="00DA125F" w:rsidRDefault="0080062D">
        <w:pPr>
          <w:pStyle w:val="Header"/>
          <w:jc w:val="right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t>48</w:t>
        </w:r>
      </w:p>
    </w:sdtContent>
  </w:sdt>
  <w:p w:rsidR="002B4783" w:rsidRDefault="002B4783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134094260"/>
      <w:docPartObj>
        <w:docPartGallery w:val="Page Numbers (Top of Page)"/>
        <w:docPartUnique/>
      </w:docPartObj>
    </w:sdtPr>
    <w:sdtEndPr>
      <w:rPr>
        <w:noProof/>
      </w:rPr>
    </w:sdtEndPr>
    <w:sdtContent>
      <w:p w:rsidR="002B4783" w:rsidRPr="002B4783" w:rsidRDefault="0080062D">
        <w:pPr>
          <w:pStyle w:val="Header"/>
          <w:jc w:val="right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t>47</w:t>
        </w:r>
      </w:p>
    </w:sdtContent>
  </w:sdt>
  <w:p w:rsidR="002B4783" w:rsidRPr="002B4783" w:rsidRDefault="002B4783">
    <w:pPr>
      <w:pStyle w:val="Header"/>
      <w:rPr>
        <w:rFonts w:ascii="Times New Roman" w:hAnsi="Times New Roman" w:cs="Times New Roman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676141059"/>
      <w:docPartObj>
        <w:docPartGallery w:val="Page Numbers (Top of Page)"/>
        <w:docPartUnique/>
      </w:docPartObj>
    </w:sdtPr>
    <w:sdtEndPr>
      <w:rPr>
        <w:noProof/>
      </w:rPr>
    </w:sdtEndPr>
    <w:sdtContent>
      <w:p w:rsidR="0080062D" w:rsidRPr="002B4783" w:rsidRDefault="0080062D">
        <w:pPr>
          <w:pStyle w:val="Header"/>
          <w:jc w:val="right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t>49</w:t>
        </w:r>
      </w:p>
    </w:sdtContent>
  </w:sdt>
  <w:p w:rsidR="0080062D" w:rsidRPr="002B4783" w:rsidRDefault="0080062D">
    <w:pPr>
      <w:pStyle w:val="Head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B6FAC"/>
    <w:multiLevelType w:val="hybridMultilevel"/>
    <w:tmpl w:val="DB3648A6"/>
    <w:lvl w:ilvl="0" w:tplc="04090019">
      <w:start w:val="1"/>
      <w:numFmt w:val="lowerLetter"/>
      <w:lvlText w:val="%1."/>
      <w:lvlJc w:val="left"/>
      <w:pPr>
        <w:ind w:left="1494" w:hanging="360"/>
      </w:pPr>
      <w:rPr>
        <w:rFonts w:hint="default"/>
        <w:sz w:val="24"/>
        <w:szCs w:val="24"/>
      </w:rPr>
    </w:lvl>
    <w:lvl w:ilvl="1" w:tplc="36EEC3F2">
      <w:start w:val="1"/>
      <w:numFmt w:val="decimal"/>
      <w:lvlText w:val="%2."/>
      <w:lvlJc w:val="left"/>
      <w:pPr>
        <w:ind w:left="2214" w:hanging="360"/>
      </w:pPr>
      <w:rPr>
        <w:rFonts w:hint="default"/>
      </w:rPr>
    </w:lvl>
    <w:lvl w:ilvl="2" w:tplc="46547BA2">
      <w:start w:val="1"/>
      <w:numFmt w:val="decimal"/>
      <w:lvlText w:val="%3)"/>
      <w:lvlJc w:val="left"/>
      <w:pPr>
        <w:ind w:left="3114" w:hanging="360"/>
      </w:pPr>
      <w:rPr>
        <w:rFonts w:hint="default"/>
        <w:sz w:val="24"/>
      </w:rPr>
    </w:lvl>
    <w:lvl w:ilvl="3" w:tplc="8AAECCE4">
      <w:start w:val="1"/>
      <w:numFmt w:val="upperLetter"/>
      <w:lvlText w:val="%4."/>
      <w:lvlJc w:val="left"/>
      <w:pPr>
        <w:ind w:left="3654" w:hanging="360"/>
      </w:pPr>
      <w:rPr>
        <w:rFonts w:hint="default"/>
        <w:b/>
        <w:bCs/>
      </w:r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783"/>
    <w:rsid w:val="002B4783"/>
    <w:rsid w:val="0059575A"/>
    <w:rsid w:val="0080062D"/>
    <w:rsid w:val="0098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575850"/>
  <w15:chartTrackingRefBased/>
  <w15:docId w15:val="{15434D7E-CD68-46D4-BA8C-1E69224A1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4783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478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2B478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1"/>
    <w:qFormat/>
    <w:rsid w:val="002B4783"/>
    <w:pPr>
      <w:ind w:left="720"/>
      <w:contextualSpacing/>
    </w:pPr>
  </w:style>
  <w:style w:type="table" w:styleId="TableGrid">
    <w:name w:val="Table Grid"/>
    <w:basedOn w:val="TableNormal"/>
    <w:uiPriority w:val="39"/>
    <w:rsid w:val="002B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47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4783"/>
  </w:style>
  <w:style w:type="paragraph" w:styleId="Footer">
    <w:name w:val="footer"/>
    <w:basedOn w:val="Normal"/>
    <w:link w:val="FooterChar"/>
    <w:uiPriority w:val="99"/>
    <w:unhideWhenUsed/>
    <w:rsid w:val="002B47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47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chart" Target="charts/chart3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footer" Target="footer4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7.xm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23" Type="http://schemas.openxmlformats.org/officeDocument/2006/relationships/header" Target="header7.xml"/><Relationship Id="rId10" Type="http://schemas.openxmlformats.org/officeDocument/2006/relationships/header" Target="header2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footer" Target="footer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Sangat Baik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Sheet1!$A$2:$A$6</c:f>
              <c:strCache>
                <c:ptCount val="5"/>
                <c:pt idx="0">
                  <c:v>80-100</c:v>
                </c:pt>
                <c:pt idx="1">
                  <c:v>70-79</c:v>
                </c:pt>
                <c:pt idx="2">
                  <c:v>60-69</c:v>
                </c:pt>
                <c:pt idx="3">
                  <c:v>50-59</c:v>
                </c:pt>
                <c:pt idx="4">
                  <c:v>0-49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0-DE64-4912-A467-A25B0704A03C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Baik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Pt>
            <c:idx val="2"/>
            <c:invertIfNegative val="0"/>
            <c:bubble3D val="0"/>
            <c:spPr>
              <a:solidFill>
                <a:schemeClr val="bg2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2-DE64-4912-A467-A25B0704A03C}"/>
              </c:ext>
            </c:extLst>
          </c:dPt>
          <c:dPt>
            <c:idx val="3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4-DE64-4912-A467-A25B0704A03C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E64-4912-A467-A25B0704A03C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26,7%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E64-4912-A467-A25B0704A03C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33,3%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E64-4912-A467-A25B0704A03C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40%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E64-4912-A467-A25B0704A03C}"/>
                </c:ext>
              </c:extLst>
            </c:dLbl>
            <c:dLbl>
              <c:idx val="4"/>
              <c:layout>
                <c:manualLayout>
                  <c:x val="2.0158750157490236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E64-4912-A467-A25B0704A03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80-100</c:v>
                </c:pt>
                <c:pt idx="1">
                  <c:v>70-79</c:v>
                </c:pt>
                <c:pt idx="2">
                  <c:v>60-69</c:v>
                </c:pt>
                <c:pt idx="3">
                  <c:v>50-59</c:v>
                </c:pt>
                <c:pt idx="4">
                  <c:v>0-49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  <c:pt idx="0">
                  <c:v>0</c:v>
                </c:pt>
                <c:pt idx="1">
                  <c:v>8</c:v>
                </c:pt>
                <c:pt idx="2">
                  <c:v>10</c:v>
                </c:pt>
                <c:pt idx="3">
                  <c:v>12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E64-4912-A467-A25B0704A03C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Cukup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Sheet1!$A$2:$A$6</c:f>
              <c:strCache>
                <c:ptCount val="5"/>
                <c:pt idx="0">
                  <c:v>80-100</c:v>
                </c:pt>
                <c:pt idx="1">
                  <c:v>70-79</c:v>
                </c:pt>
                <c:pt idx="2">
                  <c:v>60-69</c:v>
                </c:pt>
                <c:pt idx="3">
                  <c:v>50-59</c:v>
                </c:pt>
                <c:pt idx="4">
                  <c:v>0-49</c:v>
                </c:pt>
              </c:strCache>
            </c:strRef>
          </c:cat>
          <c:val>
            <c:numRef>
              <c:f>Sheet1!$D$2:$D$6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9-DE64-4912-A467-A25B0704A03C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Kurang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Sheet1!$A$2:$A$6</c:f>
              <c:strCache>
                <c:ptCount val="5"/>
                <c:pt idx="0">
                  <c:v>80-100</c:v>
                </c:pt>
                <c:pt idx="1">
                  <c:v>70-79</c:v>
                </c:pt>
                <c:pt idx="2">
                  <c:v>60-69</c:v>
                </c:pt>
                <c:pt idx="3">
                  <c:v>50-59</c:v>
                </c:pt>
                <c:pt idx="4">
                  <c:v>0-49</c:v>
                </c:pt>
              </c:strCache>
            </c:strRef>
          </c:cat>
          <c:val>
            <c:numRef>
              <c:f>Sheet1!$E$2:$E$6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A-DE64-4912-A467-A25B0704A03C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Gagal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Sheet1!$A$2:$A$6</c:f>
              <c:strCache>
                <c:ptCount val="5"/>
                <c:pt idx="0">
                  <c:v>80-100</c:v>
                </c:pt>
                <c:pt idx="1">
                  <c:v>70-79</c:v>
                </c:pt>
                <c:pt idx="2">
                  <c:v>60-69</c:v>
                </c:pt>
                <c:pt idx="3">
                  <c:v>50-59</c:v>
                </c:pt>
                <c:pt idx="4">
                  <c:v>0-49</c:v>
                </c:pt>
              </c:strCache>
            </c:strRef>
          </c:cat>
          <c:val>
            <c:numRef>
              <c:f>Sheet1!$F$2:$F$6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B-DE64-4912-A467-A25B0704A0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918389407"/>
        <c:axId val="918390655"/>
      </c:barChart>
      <c:catAx>
        <c:axId val="9183894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18390655"/>
        <c:crosses val="autoZero"/>
        <c:auto val="1"/>
        <c:lblAlgn val="ctr"/>
        <c:lblOffset val="100"/>
        <c:noMultiLvlLbl val="0"/>
      </c:catAx>
      <c:valAx>
        <c:axId val="91839065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1838940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Sangat Baik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Sheet1!$A$2:$A$6</c:f>
              <c:strCache>
                <c:ptCount val="5"/>
                <c:pt idx="0">
                  <c:v>80-100</c:v>
                </c:pt>
                <c:pt idx="1">
                  <c:v>70-79</c:v>
                </c:pt>
                <c:pt idx="2">
                  <c:v>60-69</c:v>
                </c:pt>
                <c:pt idx="3">
                  <c:v>50-59</c:v>
                </c:pt>
                <c:pt idx="4">
                  <c:v>0-49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0-1820-43A5-B821-E78F39623B8A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Baik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2-1820-43A5-B821-E78F39623B8A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83,3%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820-43A5-B821-E78F39623B8A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16,7%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820-43A5-B821-E78F39623B8A}"/>
                </c:ext>
              </c:extLst>
            </c:dLbl>
            <c:dLbl>
              <c:idx val="2"/>
              <c:layout>
                <c:manualLayout>
                  <c:x val="3.1884057971014491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820-43A5-B821-E78F39623B8A}"/>
                </c:ext>
              </c:extLst>
            </c:dLbl>
            <c:dLbl>
              <c:idx val="3"/>
              <c:layout>
                <c:manualLayout>
                  <c:x val="2.6086956521739025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820-43A5-B821-E78F39623B8A}"/>
                </c:ext>
              </c:extLst>
            </c:dLbl>
            <c:dLbl>
              <c:idx val="4"/>
              <c:layout>
                <c:manualLayout>
                  <c:x val="2.0289855072463663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820-43A5-B821-E78F39623B8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80-100</c:v>
                </c:pt>
                <c:pt idx="1">
                  <c:v>70-79</c:v>
                </c:pt>
                <c:pt idx="2">
                  <c:v>60-69</c:v>
                </c:pt>
                <c:pt idx="3">
                  <c:v>50-59</c:v>
                </c:pt>
                <c:pt idx="4">
                  <c:v>0-49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  <c:pt idx="0">
                  <c:v>25</c:v>
                </c:pt>
                <c:pt idx="1">
                  <c:v>16.7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1820-43A5-B821-E78F39623B8A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Cukup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Sheet1!$A$2:$A$6</c:f>
              <c:strCache>
                <c:ptCount val="5"/>
                <c:pt idx="0">
                  <c:v>80-100</c:v>
                </c:pt>
                <c:pt idx="1">
                  <c:v>70-79</c:v>
                </c:pt>
                <c:pt idx="2">
                  <c:v>60-69</c:v>
                </c:pt>
                <c:pt idx="3">
                  <c:v>50-59</c:v>
                </c:pt>
                <c:pt idx="4">
                  <c:v>0-49</c:v>
                </c:pt>
              </c:strCache>
            </c:strRef>
          </c:cat>
          <c:val>
            <c:numRef>
              <c:f>Sheet1!$D$2:$D$6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8-1820-43A5-B821-E78F39623B8A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Kurang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Sheet1!$A$2:$A$6</c:f>
              <c:strCache>
                <c:ptCount val="5"/>
                <c:pt idx="0">
                  <c:v>80-100</c:v>
                </c:pt>
                <c:pt idx="1">
                  <c:v>70-79</c:v>
                </c:pt>
                <c:pt idx="2">
                  <c:v>60-69</c:v>
                </c:pt>
                <c:pt idx="3">
                  <c:v>50-59</c:v>
                </c:pt>
                <c:pt idx="4">
                  <c:v>0-49</c:v>
                </c:pt>
              </c:strCache>
            </c:strRef>
          </c:cat>
          <c:val>
            <c:numRef>
              <c:f>Sheet1!$E$2:$E$6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9-1820-43A5-B821-E78F39623B8A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Gagal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Sheet1!$A$2:$A$6</c:f>
              <c:strCache>
                <c:ptCount val="5"/>
                <c:pt idx="0">
                  <c:v>80-100</c:v>
                </c:pt>
                <c:pt idx="1">
                  <c:v>70-79</c:v>
                </c:pt>
                <c:pt idx="2">
                  <c:v>60-69</c:v>
                </c:pt>
                <c:pt idx="3">
                  <c:v>50-59</c:v>
                </c:pt>
                <c:pt idx="4">
                  <c:v>0-49</c:v>
                </c:pt>
              </c:strCache>
            </c:strRef>
          </c:cat>
          <c:val>
            <c:numRef>
              <c:f>Sheet1!$F$2:$F$6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A-1820-43A5-B821-E78F39623B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876777600"/>
        <c:axId val="876770944"/>
      </c:barChart>
      <c:catAx>
        <c:axId val="876777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76770944"/>
        <c:crosses val="autoZero"/>
        <c:auto val="1"/>
        <c:lblAlgn val="ctr"/>
        <c:lblOffset val="100"/>
        <c:noMultiLvlLbl val="0"/>
      </c:catAx>
      <c:valAx>
        <c:axId val="876770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767776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Pre-Test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CD7-4486-811A-099646FBFA8C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26,7%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CD7-4486-811A-099646FBFA8C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33,3%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CD7-4486-811A-099646FBFA8C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40%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CD7-4486-811A-099646FBFA8C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CD7-4486-811A-099646FBFA8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Sangat Baik</c:v>
                </c:pt>
                <c:pt idx="1">
                  <c:v>Baik</c:v>
                </c:pt>
                <c:pt idx="2">
                  <c:v>Cukup </c:v>
                </c:pt>
                <c:pt idx="3">
                  <c:v>Kurang</c:v>
                </c:pt>
                <c:pt idx="4">
                  <c:v>Gagal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0</c:v>
                </c:pt>
                <c:pt idx="1">
                  <c:v>8</c:v>
                </c:pt>
                <c:pt idx="2">
                  <c:v>10</c:v>
                </c:pt>
                <c:pt idx="3">
                  <c:v>12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CD7-4486-811A-099646FBFA8C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Post- Test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83,3%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CD7-4486-811A-099646FBFA8C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16,7%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CD7-4486-811A-099646FBFA8C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CD7-4486-811A-099646FBFA8C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CD7-4486-811A-099646FBFA8C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DCD7-4486-811A-099646FBFA8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Sangat Baik</c:v>
                </c:pt>
                <c:pt idx="1">
                  <c:v>Baik</c:v>
                </c:pt>
                <c:pt idx="2">
                  <c:v>Cukup </c:v>
                </c:pt>
                <c:pt idx="3">
                  <c:v>Kurang</c:v>
                </c:pt>
                <c:pt idx="4">
                  <c:v>Gagal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  <c:pt idx="0">
                  <c:v>25</c:v>
                </c:pt>
                <c:pt idx="1">
                  <c:v>5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DCD7-4486-811A-099646FBFA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53374864"/>
        <c:axId val="553371952"/>
      </c:barChart>
      <c:catAx>
        <c:axId val="553374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53371952"/>
        <c:crosses val="autoZero"/>
        <c:auto val="1"/>
        <c:lblAlgn val="ctr"/>
        <c:lblOffset val="100"/>
        <c:noMultiLvlLbl val="0"/>
      </c:catAx>
      <c:valAx>
        <c:axId val="553371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53374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">
  <b:Source>
    <b:Tag>Ret16</b:Tag>
    <b:SourceType>Book</b:SourceType>
    <b:Guid>{E793CF7F-4114-4C3B-9590-94B32062E8E4}</b:Guid>
    <b:Title>Penyuluhan Dengan Aplikasi Adobe Flash Player Dibanding Ceramah Dalam Pengetahuan Kesehatan Gigi Dan Mulut Siswa SMP Negri 1 Kalisat</b:Title>
    <b:Year>2016</b:Year>
    <b:City>Jember</b:City>
    <b:Publisher>Fakultas Kedokteran Gigi Universitas Jember</b:Publisher>
    <b:Author>
      <b:Author>
        <b:NameList>
          <b:Person>
            <b:Last>Widyastuti</b:Last>
            <b:First>Retno</b:First>
          </b:Person>
        </b:NameList>
      </b:Author>
    </b:Author>
    <b:RefOrder>19</b:RefOrder>
  </b:Source>
</b:Sources>
</file>

<file path=customXml/itemProps1.xml><?xml version="1.0" encoding="utf-8"?>
<ds:datastoreItem xmlns:ds="http://schemas.openxmlformats.org/officeDocument/2006/customXml" ds:itemID="{63762FC1-96F1-4D4A-8AA4-B96CD2F14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2023-02-13T06:29:00Z</dcterms:created>
  <dcterms:modified xsi:type="dcterms:W3CDTF">2023-02-13T06:46:00Z</dcterms:modified>
</cp:coreProperties>
</file>