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14F" w:rsidRDefault="00BA414F" w:rsidP="00BA414F">
      <w:pPr>
        <w:jc w:val="center"/>
        <w:rPr>
          <w:rFonts w:ascii="Times New Roman" w:hAnsi="Times New Roman" w:cs="Times New Roman"/>
          <w:color w:val="222222"/>
          <w:sz w:val="24"/>
          <w:szCs w:val="24"/>
          <w:shd w:val="clear" w:color="auto" w:fill="F8F9FA"/>
          <w:lang w:val="en-US"/>
        </w:rPr>
      </w:pPr>
      <w:r>
        <w:rPr>
          <w:rFonts w:ascii="Times New Roman" w:hAnsi="Times New Roman" w:cs="Times New Roman"/>
          <w:color w:val="222222"/>
          <w:sz w:val="24"/>
          <w:szCs w:val="24"/>
          <w:shd w:val="clear" w:color="auto" w:fill="F8F9FA"/>
        </w:rPr>
        <w:t>ABST</w:t>
      </w:r>
      <w:r>
        <w:rPr>
          <w:rFonts w:ascii="Times New Roman" w:hAnsi="Times New Roman" w:cs="Times New Roman"/>
          <w:color w:val="222222"/>
          <w:sz w:val="24"/>
          <w:szCs w:val="24"/>
          <w:shd w:val="clear" w:color="auto" w:fill="F8F9FA"/>
          <w:lang w:val="en-US"/>
        </w:rPr>
        <w:t>RAK</w:t>
      </w:r>
    </w:p>
    <w:p w:rsidR="00BA414F" w:rsidRDefault="00BA414F" w:rsidP="00BA414F">
      <w:pPr>
        <w:jc w:val="center"/>
        <w:rPr>
          <w:rFonts w:ascii="Times New Roman" w:hAnsi="Times New Roman" w:cs="Times New Roman"/>
          <w:color w:val="222222"/>
          <w:sz w:val="24"/>
          <w:szCs w:val="24"/>
          <w:shd w:val="clear" w:color="auto" w:fill="F8F9FA"/>
        </w:rPr>
      </w:pPr>
    </w:p>
    <w:p w:rsidR="00BA414F" w:rsidRDefault="00BA414F" w:rsidP="00BA414F">
      <w:pPr>
        <w:spacing w:after="0" w:line="240" w:lineRule="auto"/>
        <w:rPr>
          <w:rFonts w:ascii="Times New Roman" w:hAnsi="Times New Roman" w:cs="Times New Roman"/>
          <w:color w:val="222222"/>
          <w:sz w:val="24"/>
          <w:szCs w:val="24"/>
          <w:shd w:val="clear" w:color="auto" w:fill="F8F9FA"/>
        </w:rPr>
      </w:pPr>
      <w:r>
        <w:rPr>
          <w:rFonts w:ascii="Times New Roman" w:hAnsi="Times New Roman" w:cs="Times New Roman"/>
          <w:color w:val="222222"/>
          <w:sz w:val="24"/>
          <w:szCs w:val="24"/>
          <w:shd w:val="clear" w:color="auto" w:fill="F8F9FA"/>
        </w:rPr>
        <w:t>Na</w:t>
      </w:r>
      <w:r>
        <w:rPr>
          <w:rFonts w:ascii="Times New Roman" w:hAnsi="Times New Roman" w:cs="Times New Roman"/>
          <w:color w:val="222222"/>
          <w:sz w:val="24"/>
          <w:szCs w:val="24"/>
          <w:shd w:val="clear" w:color="auto" w:fill="F8F9FA"/>
          <w:lang w:val="en-US"/>
        </w:rPr>
        <w:t xml:space="preserve">ma   </w:t>
      </w:r>
      <w:r>
        <w:rPr>
          <w:rFonts w:ascii="Times New Roman" w:hAnsi="Times New Roman" w:cs="Times New Roman"/>
          <w:color w:val="222222"/>
          <w:sz w:val="24"/>
          <w:szCs w:val="24"/>
          <w:shd w:val="clear" w:color="auto" w:fill="F8F9FA"/>
        </w:rPr>
        <w:tab/>
      </w:r>
      <w:r>
        <w:rPr>
          <w:rFonts w:ascii="Times New Roman" w:hAnsi="Times New Roman" w:cs="Times New Roman"/>
          <w:color w:val="222222"/>
          <w:sz w:val="24"/>
          <w:szCs w:val="24"/>
          <w:shd w:val="clear" w:color="auto" w:fill="F8F9FA"/>
        </w:rPr>
        <w:tab/>
        <w:t>: Nadia Harliani</w:t>
      </w:r>
      <w:bookmarkStart w:id="0" w:name="_GoBack"/>
      <w:bookmarkEnd w:id="0"/>
    </w:p>
    <w:p w:rsidR="00BA414F" w:rsidRDefault="00BA414F" w:rsidP="00BA414F">
      <w:pPr>
        <w:spacing w:after="0" w:line="240" w:lineRule="auto"/>
        <w:rPr>
          <w:rFonts w:ascii="Times New Roman" w:hAnsi="Times New Roman" w:cs="Times New Roman"/>
          <w:color w:val="222222"/>
          <w:sz w:val="24"/>
          <w:szCs w:val="24"/>
          <w:shd w:val="clear" w:color="auto" w:fill="F8F9FA"/>
        </w:rPr>
      </w:pPr>
      <w:r>
        <w:rPr>
          <w:rFonts w:ascii="Times New Roman" w:hAnsi="Times New Roman" w:cs="Times New Roman"/>
          <w:color w:val="222222"/>
          <w:sz w:val="24"/>
          <w:szCs w:val="24"/>
          <w:shd w:val="clear" w:color="auto" w:fill="F8F9FA"/>
          <w:lang w:val="en-US"/>
        </w:rPr>
        <w:t xml:space="preserve">Program </w:t>
      </w:r>
      <w:proofErr w:type="spellStart"/>
      <w:r>
        <w:rPr>
          <w:rFonts w:ascii="Times New Roman" w:hAnsi="Times New Roman" w:cs="Times New Roman"/>
          <w:color w:val="222222"/>
          <w:sz w:val="24"/>
          <w:szCs w:val="24"/>
          <w:shd w:val="clear" w:color="auto" w:fill="F8F9FA"/>
          <w:lang w:val="en-US"/>
        </w:rPr>
        <w:t>Studi</w:t>
      </w:r>
      <w:proofErr w:type="spellEnd"/>
      <w:r>
        <w:rPr>
          <w:rFonts w:ascii="Times New Roman" w:hAnsi="Times New Roman" w:cs="Times New Roman"/>
          <w:color w:val="222222"/>
          <w:sz w:val="24"/>
          <w:szCs w:val="24"/>
          <w:shd w:val="clear" w:color="auto" w:fill="F8F9FA"/>
          <w:lang w:val="en-US"/>
        </w:rPr>
        <w:t xml:space="preserve"> </w:t>
      </w:r>
      <w:r>
        <w:rPr>
          <w:rFonts w:ascii="Times New Roman" w:hAnsi="Times New Roman" w:cs="Times New Roman"/>
          <w:color w:val="222222"/>
          <w:sz w:val="24"/>
          <w:szCs w:val="24"/>
          <w:shd w:val="clear" w:color="auto" w:fill="F8F9FA"/>
        </w:rPr>
        <w:tab/>
        <w:t>: D III Dental health</w:t>
      </w:r>
    </w:p>
    <w:p w:rsidR="00BA414F" w:rsidRDefault="00BA414F" w:rsidP="00BA414F">
      <w:pPr>
        <w:spacing w:after="0" w:line="240" w:lineRule="auto"/>
        <w:ind w:left="2127" w:hanging="2127"/>
        <w:rPr>
          <w:rFonts w:ascii="Times New Roman" w:hAnsi="Times New Roman" w:cs="Times New Roman"/>
          <w:color w:val="222222"/>
          <w:sz w:val="24"/>
          <w:szCs w:val="24"/>
          <w:shd w:val="clear" w:color="auto" w:fill="F8F9FA"/>
          <w:lang w:val="en-US"/>
        </w:rPr>
      </w:pPr>
      <w:proofErr w:type="spellStart"/>
      <w:r>
        <w:rPr>
          <w:rFonts w:ascii="Times New Roman" w:hAnsi="Times New Roman" w:cs="Times New Roman"/>
          <w:color w:val="222222"/>
          <w:sz w:val="24"/>
          <w:szCs w:val="24"/>
          <w:shd w:val="clear" w:color="auto" w:fill="F8F9FA"/>
          <w:lang w:val="en-US"/>
        </w:rPr>
        <w:t>Judul</w:t>
      </w:r>
      <w:proofErr w:type="spellEnd"/>
      <w:r>
        <w:rPr>
          <w:rFonts w:ascii="Times New Roman" w:hAnsi="Times New Roman" w:cs="Times New Roman"/>
          <w:color w:val="222222"/>
          <w:sz w:val="24"/>
          <w:szCs w:val="24"/>
          <w:shd w:val="clear" w:color="auto" w:fill="F8F9FA"/>
          <w:lang w:val="en-US"/>
        </w:rPr>
        <w:t xml:space="preserve">    </w:t>
      </w:r>
      <w:r>
        <w:rPr>
          <w:rFonts w:ascii="Times New Roman" w:hAnsi="Times New Roman" w:cs="Times New Roman"/>
          <w:color w:val="222222"/>
          <w:sz w:val="24"/>
          <w:szCs w:val="24"/>
          <w:shd w:val="clear" w:color="auto" w:fill="F8F9FA"/>
        </w:rPr>
        <w:tab/>
      </w:r>
      <w:r>
        <w:rPr>
          <w:rFonts w:ascii="Times New Roman" w:hAnsi="Times New Roman" w:cs="Times New Roman"/>
          <w:color w:val="222222"/>
          <w:sz w:val="24"/>
          <w:szCs w:val="24"/>
          <w:shd w:val="clear" w:color="auto" w:fill="F8F9FA"/>
        </w:rPr>
        <w:tab/>
        <w:t xml:space="preserve">: </w:t>
      </w:r>
      <w:proofErr w:type="spellStart"/>
      <w:r>
        <w:rPr>
          <w:rFonts w:ascii="Times New Roman" w:hAnsi="Times New Roman" w:cs="Times New Roman"/>
          <w:color w:val="222222"/>
          <w:sz w:val="24"/>
          <w:szCs w:val="24"/>
          <w:shd w:val="clear" w:color="auto" w:fill="F8F9FA"/>
          <w:lang w:val="en-US"/>
        </w:rPr>
        <w:t>Gambaran</w:t>
      </w:r>
      <w:proofErr w:type="spellEnd"/>
      <w:r>
        <w:rPr>
          <w:rFonts w:ascii="Times New Roman" w:hAnsi="Times New Roman" w:cs="Times New Roman"/>
          <w:color w:val="222222"/>
          <w:sz w:val="24"/>
          <w:szCs w:val="24"/>
          <w:shd w:val="clear" w:color="auto" w:fill="F8F9FA"/>
          <w:lang w:val="en-US"/>
        </w:rPr>
        <w:t xml:space="preserve"> </w:t>
      </w:r>
      <w:proofErr w:type="spellStart"/>
      <w:r>
        <w:rPr>
          <w:rFonts w:ascii="Times New Roman" w:hAnsi="Times New Roman" w:cs="Times New Roman"/>
          <w:color w:val="222222"/>
          <w:sz w:val="24"/>
          <w:szCs w:val="24"/>
          <w:shd w:val="clear" w:color="auto" w:fill="F8F9FA"/>
          <w:lang w:val="en-US"/>
        </w:rPr>
        <w:t>kesehatan</w:t>
      </w:r>
      <w:proofErr w:type="spellEnd"/>
      <w:r>
        <w:rPr>
          <w:rFonts w:ascii="Times New Roman" w:hAnsi="Times New Roman" w:cs="Times New Roman"/>
          <w:color w:val="222222"/>
          <w:sz w:val="24"/>
          <w:szCs w:val="24"/>
          <w:shd w:val="clear" w:color="auto" w:fill="F8F9FA"/>
          <w:lang w:val="en-US"/>
        </w:rPr>
        <w:t xml:space="preserve"> </w:t>
      </w:r>
      <w:proofErr w:type="spellStart"/>
      <w:r>
        <w:rPr>
          <w:rFonts w:ascii="Times New Roman" w:hAnsi="Times New Roman" w:cs="Times New Roman"/>
          <w:color w:val="222222"/>
          <w:sz w:val="24"/>
          <w:szCs w:val="24"/>
          <w:shd w:val="clear" w:color="auto" w:fill="F8F9FA"/>
          <w:lang w:val="en-US"/>
        </w:rPr>
        <w:t>gusi</w:t>
      </w:r>
      <w:proofErr w:type="spellEnd"/>
      <w:r>
        <w:rPr>
          <w:rFonts w:ascii="Times New Roman" w:hAnsi="Times New Roman" w:cs="Times New Roman"/>
          <w:color w:val="222222"/>
          <w:sz w:val="24"/>
          <w:szCs w:val="24"/>
          <w:shd w:val="clear" w:color="auto" w:fill="F8F9FA"/>
          <w:lang w:val="en-US"/>
        </w:rPr>
        <w:t xml:space="preserve"> </w:t>
      </w:r>
      <w:proofErr w:type="spellStart"/>
      <w:r>
        <w:rPr>
          <w:rFonts w:ascii="Times New Roman" w:hAnsi="Times New Roman" w:cs="Times New Roman"/>
          <w:color w:val="222222"/>
          <w:sz w:val="24"/>
          <w:szCs w:val="24"/>
          <w:shd w:val="clear" w:color="auto" w:fill="F8F9FA"/>
          <w:lang w:val="en-US"/>
        </w:rPr>
        <w:t>ibu</w:t>
      </w:r>
      <w:proofErr w:type="spellEnd"/>
      <w:r>
        <w:rPr>
          <w:rFonts w:ascii="Times New Roman" w:hAnsi="Times New Roman" w:cs="Times New Roman"/>
          <w:color w:val="222222"/>
          <w:sz w:val="24"/>
          <w:szCs w:val="24"/>
          <w:shd w:val="clear" w:color="auto" w:fill="F8F9FA"/>
          <w:lang w:val="en-US"/>
        </w:rPr>
        <w:t xml:space="preserve"> </w:t>
      </w:r>
      <w:proofErr w:type="spellStart"/>
      <w:r>
        <w:rPr>
          <w:rFonts w:ascii="Times New Roman" w:hAnsi="Times New Roman" w:cs="Times New Roman"/>
          <w:color w:val="222222"/>
          <w:sz w:val="24"/>
          <w:szCs w:val="24"/>
          <w:shd w:val="clear" w:color="auto" w:fill="F8F9FA"/>
          <w:lang w:val="en-US"/>
        </w:rPr>
        <w:t>hamil</w:t>
      </w:r>
      <w:proofErr w:type="spellEnd"/>
      <w:r>
        <w:rPr>
          <w:rFonts w:ascii="Times New Roman" w:hAnsi="Times New Roman" w:cs="Times New Roman"/>
          <w:color w:val="222222"/>
          <w:sz w:val="24"/>
          <w:szCs w:val="24"/>
          <w:shd w:val="clear" w:color="auto" w:fill="F8F9FA"/>
          <w:lang w:val="en-US"/>
        </w:rPr>
        <w:t xml:space="preserve"> </w:t>
      </w:r>
      <w:proofErr w:type="spellStart"/>
      <w:r>
        <w:rPr>
          <w:rFonts w:ascii="Times New Roman" w:hAnsi="Times New Roman" w:cs="Times New Roman"/>
          <w:color w:val="222222"/>
          <w:sz w:val="24"/>
          <w:szCs w:val="24"/>
          <w:shd w:val="clear" w:color="auto" w:fill="F8F9FA"/>
          <w:lang w:val="en-US"/>
        </w:rPr>
        <w:t>berdasarkan</w:t>
      </w:r>
      <w:proofErr w:type="spellEnd"/>
      <w:r>
        <w:rPr>
          <w:rFonts w:ascii="Times New Roman" w:hAnsi="Times New Roman" w:cs="Times New Roman"/>
          <w:color w:val="222222"/>
          <w:sz w:val="24"/>
          <w:szCs w:val="24"/>
          <w:shd w:val="clear" w:color="auto" w:fill="F8F9FA"/>
          <w:lang w:val="en-US"/>
        </w:rPr>
        <w:t xml:space="preserve"> </w:t>
      </w:r>
      <w:proofErr w:type="spellStart"/>
      <w:proofErr w:type="gramStart"/>
      <w:r>
        <w:rPr>
          <w:rFonts w:ascii="Times New Roman" w:hAnsi="Times New Roman" w:cs="Times New Roman"/>
          <w:color w:val="222222"/>
          <w:sz w:val="24"/>
          <w:szCs w:val="24"/>
          <w:shd w:val="clear" w:color="auto" w:fill="F8F9FA"/>
          <w:lang w:val="en-US"/>
        </w:rPr>
        <w:t>usia</w:t>
      </w:r>
      <w:proofErr w:type="spellEnd"/>
      <w:proofErr w:type="gramEnd"/>
      <w:r>
        <w:rPr>
          <w:rFonts w:ascii="Times New Roman" w:hAnsi="Times New Roman" w:cs="Times New Roman"/>
          <w:color w:val="222222"/>
          <w:sz w:val="24"/>
          <w:szCs w:val="24"/>
          <w:shd w:val="clear" w:color="auto" w:fill="F8F9FA"/>
          <w:lang w:val="en-US"/>
        </w:rPr>
        <w:t xml:space="preserve">             </w:t>
      </w:r>
    </w:p>
    <w:p w:rsidR="00BA414F" w:rsidRDefault="00BA414F" w:rsidP="00BA414F">
      <w:pPr>
        <w:spacing w:after="0" w:line="240" w:lineRule="auto"/>
        <w:ind w:left="2127" w:firstLine="141"/>
        <w:rPr>
          <w:rFonts w:ascii="Times New Roman" w:hAnsi="Times New Roman" w:cs="Times New Roman"/>
          <w:color w:val="222222"/>
          <w:sz w:val="24"/>
          <w:szCs w:val="24"/>
          <w:shd w:val="clear" w:color="auto" w:fill="F8F9FA"/>
          <w:lang w:val="en-US"/>
        </w:rPr>
      </w:pPr>
      <w:proofErr w:type="spellStart"/>
      <w:proofErr w:type="gramStart"/>
      <w:r>
        <w:rPr>
          <w:rFonts w:ascii="Times New Roman" w:hAnsi="Times New Roman" w:cs="Times New Roman"/>
          <w:color w:val="222222"/>
          <w:sz w:val="24"/>
          <w:szCs w:val="24"/>
          <w:shd w:val="clear" w:color="auto" w:fill="F8F9FA"/>
          <w:lang w:val="en-US"/>
        </w:rPr>
        <w:t>kehamilan</w:t>
      </w:r>
      <w:proofErr w:type="spellEnd"/>
      <w:proofErr w:type="gramEnd"/>
      <w:r>
        <w:rPr>
          <w:rFonts w:ascii="Times New Roman" w:hAnsi="Times New Roman" w:cs="Times New Roman"/>
          <w:color w:val="222222"/>
          <w:sz w:val="24"/>
          <w:szCs w:val="24"/>
          <w:shd w:val="clear" w:color="auto" w:fill="F8F9FA"/>
          <w:lang w:val="en-US"/>
        </w:rPr>
        <w:t xml:space="preserve"> di </w:t>
      </w:r>
      <w:proofErr w:type="spellStart"/>
      <w:r>
        <w:rPr>
          <w:rFonts w:ascii="Times New Roman" w:hAnsi="Times New Roman" w:cs="Times New Roman"/>
          <w:color w:val="222222"/>
          <w:sz w:val="24"/>
          <w:szCs w:val="24"/>
          <w:shd w:val="clear" w:color="auto" w:fill="F8F9FA"/>
          <w:lang w:val="en-US"/>
        </w:rPr>
        <w:t>posyandu</w:t>
      </w:r>
      <w:proofErr w:type="spellEnd"/>
      <w:r>
        <w:rPr>
          <w:rFonts w:ascii="Times New Roman" w:hAnsi="Times New Roman" w:cs="Times New Roman"/>
          <w:color w:val="222222"/>
          <w:sz w:val="24"/>
          <w:szCs w:val="24"/>
          <w:shd w:val="clear" w:color="auto" w:fill="F8F9FA"/>
          <w:lang w:val="en-US"/>
        </w:rPr>
        <w:t xml:space="preserve"> </w:t>
      </w:r>
      <w:proofErr w:type="spellStart"/>
      <w:r>
        <w:rPr>
          <w:rFonts w:ascii="Times New Roman" w:hAnsi="Times New Roman" w:cs="Times New Roman"/>
          <w:color w:val="222222"/>
          <w:sz w:val="24"/>
          <w:szCs w:val="24"/>
          <w:shd w:val="clear" w:color="auto" w:fill="F8F9FA"/>
          <w:lang w:val="en-US"/>
        </w:rPr>
        <w:t>garuda</w:t>
      </w:r>
      <w:proofErr w:type="spellEnd"/>
      <w:r>
        <w:rPr>
          <w:rFonts w:ascii="Times New Roman" w:hAnsi="Times New Roman" w:cs="Times New Roman"/>
          <w:color w:val="222222"/>
          <w:sz w:val="24"/>
          <w:szCs w:val="24"/>
          <w:shd w:val="clear" w:color="auto" w:fill="F8F9FA"/>
          <w:lang w:val="en-US"/>
        </w:rPr>
        <w:t xml:space="preserve"> </w:t>
      </w:r>
      <w:proofErr w:type="spellStart"/>
      <w:r>
        <w:rPr>
          <w:rFonts w:ascii="Times New Roman" w:hAnsi="Times New Roman" w:cs="Times New Roman"/>
          <w:color w:val="222222"/>
          <w:sz w:val="24"/>
          <w:szCs w:val="24"/>
          <w:shd w:val="clear" w:color="auto" w:fill="F8F9FA"/>
          <w:lang w:val="en-US"/>
        </w:rPr>
        <w:t>Bekasi</w:t>
      </w:r>
      <w:proofErr w:type="spellEnd"/>
      <w:r>
        <w:rPr>
          <w:rFonts w:ascii="Times New Roman" w:hAnsi="Times New Roman" w:cs="Times New Roman"/>
          <w:color w:val="222222"/>
          <w:sz w:val="24"/>
          <w:szCs w:val="24"/>
          <w:shd w:val="clear" w:color="auto" w:fill="F8F9FA"/>
          <w:lang w:val="en-US"/>
        </w:rPr>
        <w:t>.</w:t>
      </w:r>
    </w:p>
    <w:p w:rsidR="00BA414F" w:rsidRDefault="00BA414F" w:rsidP="00BA414F">
      <w:pPr>
        <w:spacing w:after="0" w:line="240" w:lineRule="auto"/>
        <w:jc w:val="both"/>
        <w:rPr>
          <w:rFonts w:ascii="Times New Roman" w:hAnsi="Times New Roman" w:cs="Times New Roman"/>
          <w:b/>
          <w:sz w:val="24"/>
          <w:szCs w:val="24"/>
        </w:rPr>
      </w:pPr>
    </w:p>
    <w:p w:rsidR="00BA414F" w:rsidRDefault="00BA414F" w:rsidP="00BA414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Latar Belakang : </w:t>
      </w:r>
      <w:r>
        <w:rPr>
          <w:rFonts w:ascii="Times New Roman" w:hAnsi="Times New Roman" w:cs="Times New Roman"/>
          <w:sz w:val="24"/>
          <w:szCs w:val="24"/>
        </w:rPr>
        <w:t xml:space="preserve">Gingivitis merupakan salah satu penyakit periodontal yang yang sangat rentan terjadi jika pemeliharaan kesehatan gigi dan mulut pada ibu hamil tidak terjaga dengan baik. Gingivitis kehamilan terjadi sebagai hasil dari peningkatan kadar hormon progesteron dan estrogen. Gingivitis kehamilan mempunyai gambaran klinis berupa marginal gingiva dan papila interdental yang berwarna merah terang sampai merah kebiruan, permukannya licin dan mengkilap, berkurangnya kekenyalan dan mudah berdarah. Perubahan yang jelas terlihat pada bulan kedua kehamilan dan mencapai puncaknya pada bulan kedelapan, serta akan berkurang setelah melahirkan. </w:t>
      </w:r>
    </w:p>
    <w:p w:rsidR="00BA414F" w:rsidRDefault="00BA414F" w:rsidP="00BA414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Tujuan</w:t>
      </w:r>
      <w:r>
        <w:rPr>
          <w:rFonts w:ascii="Times New Roman" w:hAnsi="Times New Roman" w:cs="Times New Roman"/>
          <w:sz w:val="24"/>
          <w:szCs w:val="24"/>
        </w:rPr>
        <w:t xml:space="preserve"> : Untuk mengetahui gambaran kesehatan gusi pada ibu hamil berdasarkan usia kehamilan (Trimester I,II dan III) di Posyandu Garuda Bekasi.</w:t>
      </w:r>
    </w:p>
    <w:p w:rsidR="00BA414F" w:rsidRDefault="00BA414F" w:rsidP="00BA414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Metode Penelitian</w:t>
      </w:r>
      <w:r>
        <w:rPr>
          <w:rFonts w:ascii="Times New Roman" w:hAnsi="Times New Roman" w:cs="Times New Roman"/>
          <w:sz w:val="24"/>
          <w:szCs w:val="24"/>
        </w:rPr>
        <w:t xml:space="preserve"> : Penelitian ini menggunakan teknik sampling konsekutif. Sampling konsekutif adalah mencari penderita yang memenuhi kriteria inklusi dan eksklusi sampai dipenuhi jumlah sample yang diperlukan.</w:t>
      </w:r>
    </w:p>
    <w:p w:rsidR="00BA414F" w:rsidRDefault="00BA414F" w:rsidP="00BA414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Hasil penelitian</w:t>
      </w:r>
      <w:r>
        <w:rPr>
          <w:rFonts w:ascii="Times New Roman" w:hAnsi="Times New Roman" w:cs="Times New Roman"/>
          <w:sz w:val="24"/>
          <w:szCs w:val="24"/>
        </w:rPr>
        <w:t xml:space="preserve"> : Hasil penelitian ini adalah trimester I mendapatkan skor 0,90 dan mendapatkan kategori ringan , trimester II mendapatkan skor 1,50 dan mendapatkan kategori sedang, dan pada trimester ke III mendapatkan skor 0,95 dan mendapatkan kategori ringan. </w:t>
      </w:r>
    </w:p>
    <w:p w:rsidR="00BA414F" w:rsidRDefault="00BA414F" w:rsidP="00BA414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Kesimpulan</w:t>
      </w:r>
      <w:r>
        <w:rPr>
          <w:rFonts w:ascii="Times New Roman" w:hAnsi="Times New Roman" w:cs="Times New Roman"/>
          <w:sz w:val="24"/>
          <w:szCs w:val="24"/>
        </w:rPr>
        <w:t xml:space="preserve"> :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peradangan</w:t>
      </w:r>
      <w:proofErr w:type="spellEnd"/>
      <w:r>
        <w:rPr>
          <w:rFonts w:ascii="Times New Roman" w:hAnsi="Times New Roman" w:cs="Times New Roman"/>
          <w:sz w:val="24"/>
          <w:szCs w:val="24"/>
          <w:lang w:val="en-US"/>
        </w:rPr>
        <w:t xml:space="preserve"> gingival </w:t>
      </w:r>
      <w:proofErr w:type="spellStart"/>
      <w:r>
        <w:rPr>
          <w:rFonts w:ascii="Times New Roman" w:hAnsi="Times New Roman" w:cs="Times New Roman"/>
          <w:sz w:val="24"/>
          <w:szCs w:val="24"/>
          <w:lang w:val="en-US"/>
        </w:rPr>
        <w:t>sedang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ibu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hamil</w:t>
      </w:r>
      <w:proofErr w:type="spellEnd"/>
      <w:r>
        <w:rPr>
          <w:rFonts w:ascii="Times New Roman" w:hAnsi="Times New Roman" w:cs="Times New Roman"/>
          <w:sz w:val="24"/>
          <w:szCs w:val="24"/>
          <w:lang w:val="en-US"/>
        </w:rPr>
        <w:t xml:space="preserve"> trimester II, </w:t>
      </w:r>
      <w:proofErr w:type="spellStart"/>
      <w:r>
        <w:rPr>
          <w:rFonts w:ascii="Times New Roman" w:hAnsi="Times New Roman" w:cs="Times New Roman"/>
          <w:sz w:val="24"/>
          <w:szCs w:val="24"/>
          <w:lang w:val="en-US"/>
        </w:rPr>
        <w:t>hal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berkaitan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perubahan</w:t>
      </w:r>
      <w:proofErr w:type="spellEnd"/>
      <w:r>
        <w:rPr>
          <w:rFonts w:ascii="Times New Roman" w:hAnsi="Times New Roman" w:cs="Times New Roman"/>
          <w:sz w:val="24"/>
          <w:szCs w:val="24"/>
          <w:lang w:val="en-US"/>
        </w:rPr>
        <w:t xml:space="preserve"> hormonal yang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ibu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hamil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dimulai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sejak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memasuki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kehamilan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w:t>
      </w:r>
      <w:r>
        <w:rPr>
          <w:rFonts w:ascii="Times New Roman" w:hAnsi="Times New Roman" w:cs="Times New Roman"/>
          <w:sz w:val="24"/>
          <w:szCs w:val="24"/>
        </w:rPr>
        <w:t xml:space="preserve"> </w:t>
      </w:r>
    </w:p>
    <w:p w:rsidR="00BA414F" w:rsidRDefault="00BA414F" w:rsidP="00BA41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Kata kunci : gingiva, ibu hamil, usia kehamilan. </w:t>
      </w:r>
    </w:p>
    <w:p w:rsidR="00BA414F" w:rsidRDefault="00BA414F" w:rsidP="00BA414F">
      <w:pPr>
        <w:spacing w:line="240" w:lineRule="auto"/>
        <w:rPr>
          <w:rFonts w:ascii="Times New Roman" w:hAnsi="Times New Roman" w:cs="Times New Roman"/>
          <w:b/>
          <w:sz w:val="24"/>
          <w:szCs w:val="24"/>
        </w:rPr>
      </w:pPr>
    </w:p>
    <w:p w:rsidR="00D97231" w:rsidRDefault="00D97231"/>
    <w:sectPr w:rsidR="00D97231" w:rsidSect="00467D6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6A6"/>
    <w:rsid w:val="00467D63"/>
    <w:rsid w:val="004B36A6"/>
    <w:rsid w:val="00BA414F"/>
    <w:rsid w:val="00D97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AD8B9D-C71D-4D89-ABA2-89C4944C4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414F"/>
    <w:pPr>
      <w:spacing w:line="25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45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1457</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ROHMAN</dc:creator>
  <cp:keywords/>
  <dc:description/>
  <cp:lastModifiedBy>ROHMAN</cp:lastModifiedBy>
  <cp:revision>2</cp:revision>
  <dcterms:created xsi:type="dcterms:W3CDTF">2021-11-12T06:06:00Z</dcterms:created>
  <dcterms:modified xsi:type="dcterms:W3CDTF">2021-11-12T06:06:00Z</dcterms:modified>
</cp:coreProperties>
</file>