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67" w:rsidRPr="005F1EB6" w:rsidRDefault="004E4D67" w:rsidP="004E4D67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5F1EB6">
        <w:rPr>
          <w:rFonts w:ascii="Times New Roman" w:hAnsi="Times New Roman" w:cs="Times New Roman"/>
          <w:b/>
          <w:sz w:val="28"/>
          <w:szCs w:val="24"/>
          <w:lang w:val="id-ID"/>
        </w:rPr>
        <w:t>DAFTAR PUSTAKA</w:t>
      </w:r>
    </w:p>
    <w:p w:rsidR="004E4D67" w:rsidRDefault="004E4D67" w:rsidP="004E4D6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Andareto, Obi., dan Arianti, D R. (2015).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Apotik Herbal Disekitar Anda. </w:t>
      </w:r>
      <w:r w:rsidRPr="005F6B6D">
        <w:rPr>
          <w:rFonts w:ascii="Times New Roman" w:hAnsi="Times New Roman" w:cs="Times New Roman"/>
          <w:sz w:val="24"/>
          <w:szCs w:val="24"/>
          <w:lang w:val="id-ID"/>
        </w:rPr>
        <w:t>Jakarta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: Pustaka Ilmu Semesta.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Andareto, Obi., dan Arianti, D R. (2015).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Penyakit menular disekitar anda. </w:t>
      </w:r>
      <w:r w:rsidRPr="005F6B6D">
        <w:rPr>
          <w:rFonts w:ascii="Times New Roman" w:hAnsi="Times New Roman" w:cs="Times New Roman"/>
          <w:sz w:val="24"/>
          <w:szCs w:val="24"/>
          <w:lang w:val="id-ID"/>
        </w:rPr>
        <w:t>Jakarta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: Pustaka Ilmu Semesta. 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C027D">
        <w:rPr>
          <w:rFonts w:ascii="Times New Roman" w:hAnsi="Times New Roman" w:cs="Times New Roman"/>
          <w:sz w:val="24"/>
          <w:szCs w:val="24"/>
          <w:lang w:val="id-ID"/>
        </w:rPr>
        <w:t>Asmar</w:t>
      </w:r>
      <w:r>
        <w:rPr>
          <w:rFonts w:ascii="Times New Roman" w:hAnsi="Times New Roman" w:cs="Times New Roman"/>
          <w:sz w:val="24"/>
          <w:szCs w:val="24"/>
          <w:lang w:val="id-ID"/>
        </w:rPr>
        <w:t>di, Arifan, Rodesia M R</w:t>
      </w:r>
      <w:r w:rsidRPr="004C027D">
        <w:rPr>
          <w:rFonts w:ascii="Times New Roman" w:hAnsi="Times New Roman" w:cs="Times New Roman"/>
          <w:sz w:val="24"/>
          <w:szCs w:val="24"/>
          <w:lang w:val="id-ID"/>
        </w:rPr>
        <w:t xml:space="preserve">, Fitmawati. 2014. </w:t>
      </w:r>
      <w:r w:rsidRPr="00C61A2E">
        <w:rPr>
          <w:rFonts w:ascii="Times New Roman" w:hAnsi="Times New Roman" w:cs="Times New Roman"/>
          <w:i/>
          <w:sz w:val="24"/>
          <w:szCs w:val="24"/>
          <w:lang w:val="id-ID"/>
        </w:rPr>
        <w:t>Aktivitas Antibakteri Ekstrak Daun Cyclea Barbata Miers Terhadap Bakteri Escherichia coli dan Salmonella typhi</w:t>
      </w:r>
      <w:r w:rsidRPr="00C61A2E">
        <w:rPr>
          <w:rFonts w:ascii="Times New Roman" w:hAnsi="Times New Roman" w:cs="Times New Roman"/>
          <w:sz w:val="24"/>
          <w:szCs w:val="24"/>
          <w:lang w:val="id-ID"/>
        </w:rPr>
        <w:t>. JOM FMIPA. 1(2): 1-9.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61A2E">
        <w:rPr>
          <w:rFonts w:ascii="Times New Roman" w:hAnsi="Times New Roman" w:cs="Times New Roman"/>
          <w:sz w:val="24"/>
          <w:szCs w:val="24"/>
          <w:lang w:val="id-ID"/>
        </w:rPr>
        <w:t xml:space="preserve">Astawan, M. 2008. </w:t>
      </w:r>
      <w:r w:rsidRPr="00C61A2E">
        <w:rPr>
          <w:rFonts w:ascii="Times New Roman" w:hAnsi="Times New Roman" w:cs="Times New Roman"/>
          <w:i/>
          <w:sz w:val="24"/>
          <w:szCs w:val="24"/>
          <w:lang w:val="id-ID"/>
        </w:rPr>
        <w:t>Sehat dengan Buah</w:t>
      </w:r>
      <w:r w:rsidRPr="00C61A2E">
        <w:rPr>
          <w:rFonts w:ascii="Times New Roman" w:hAnsi="Times New Roman" w:cs="Times New Roman"/>
          <w:sz w:val="24"/>
          <w:szCs w:val="24"/>
          <w:lang w:val="id-ID"/>
        </w:rPr>
        <w:t>. Cetakan Pertama. Jakarta: Penerbit Dian Rakyat.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C72B4">
        <w:rPr>
          <w:rFonts w:ascii="Times New Roman" w:hAnsi="Times New Roman" w:cs="Times New Roman"/>
          <w:sz w:val="24"/>
          <w:szCs w:val="24"/>
          <w:lang w:val="id-ID"/>
        </w:rPr>
        <w:t xml:space="preserve">Arifin M.F, Nurhidayati L, Syarmalina, Rensy. </w:t>
      </w:r>
      <w:r w:rsidRPr="00CC72B4">
        <w:rPr>
          <w:rFonts w:ascii="Times New Roman" w:hAnsi="Times New Roman" w:cs="Times New Roman"/>
          <w:i/>
          <w:sz w:val="24"/>
          <w:szCs w:val="24"/>
          <w:lang w:val="id-ID"/>
        </w:rPr>
        <w:t>Formulasi edible film ekstrak daun sirih (Piper betle L.) sebagai antihalitosis</w:t>
      </w:r>
      <w:r w:rsidRPr="00CC72B4">
        <w:rPr>
          <w:rFonts w:ascii="Times New Roman" w:hAnsi="Times New Roman" w:cs="Times New Roman"/>
          <w:sz w:val="24"/>
          <w:szCs w:val="24"/>
          <w:lang w:val="id-ID"/>
        </w:rPr>
        <w:t>. Prosiding Kongres Ilmiah ISFI XVII; Desember  2009:7-9.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Bellik</w:t>
      </w:r>
      <w:proofErr w:type="spellEnd"/>
      <w:r>
        <w:rPr>
          <w:rFonts w:ascii="Times New Roman" w:hAnsi="Times New Roman" w:cs="Times New Roman"/>
          <w:sz w:val="24"/>
          <w:szCs w:val="24"/>
        </w:rPr>
        <w:t>, Y.</w:t>
      </w:r>
      <w:r w:rsidRPr="00894B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894B6C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894B6C">
        <w:rPr>
          <w:rFonts w:ascii="Times New Roman" w:hAnsi="Times New Roman" w:cs="Times New Roman"/>
          <w:sz w:val="24"/>
          <w:szCs w:val="24"/>
        </w:rPr>
        <w:t xml:space="preserve">. </w:t>
      </w:r>
      <w:r w:rsidRPr="00894B6C">
        <w:rPr>
          <w:rFonts w:ascii="Times New Roman" w:hAnsi="Times New Roman" w:cs="Times New Roman"/>
          <w:i/>
          <w:sz w:val="24"/>
          <w:szCs w:val="24"/>
        </w:rPr>
        <w:t xml:space="preserve">Total antioxidant activity and antimicrobial potency of the essential oil and oleoresin of </w:t>
      </w:r>
      <w:proofErr w:type="spellStart"/>
      <w:r w:rsidRPr="00894B6C">
        <w:rPr>
          <w:rFonts w:ascii="Times New Roman" w:hAnsi="Times New Roman" w:cs="Times New Roman"/>
          <w:i/>
          <w:sz w:val="24"/>
          <w:szCs w:val="24"/>
        </w:rPr>
        <w:t>Zingiber</w:t>
      </w:r>
      <w:proofErr w:type="spellEnd"/>
      <w:r w:rsidRPr="00894B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94B6C">
        <w:rPr>
          <w:rFonts w:ascii="Times New Roman" w:hAnsi="Times New Roman" w:cs="Times New Roman"/>
          <w:i/>
          <w:sz w:val="24"/>
          <w:szCs w:val="24"/>
        </w:rPr>
        <w:t>officinale</w:t>
      </w:r>
      <w:proofErr w:type="spellEnd"/>
      <w:r w:rsidRPr="00894B6C">
        <w:rPr>
          <w:rFonts w:ascii="Times New Roman" w:hAnsi="Times New Roman" w:cs="Times New Roman"/>
          <w:i/>
          <w:sz w:val="24"/>
          <w:szCs w:val="24"/>
        </w:rPr>
        <w:t xml:space="preserve"> Roscoe.</w:t>
      </w:r>
      <w:r w:rsidRPr="00894B6C">
        <w:rPr>
          <w:rFonts w:ascii="Times New Roman" w:hAnsi="Times New Roman" w:cs="Times New Roman"/>
          <w:sz w:val="24"/>
          <w:szCs w:val="24"/>
        </w:rPr>
        <w:t xml:space="preserve"> Asian Pacific J Trop Dis, 4(1): 40–4</w:t>
      </w:r>
      <w:r w:rsidRPr="00894B6C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C72B4">
        <w:rPr>
          <w:rFonts w:ascii="Times New Roman" w:hAnsi="Times New Roman" w:cs="Times New Roman"/>
          <w:sz w:val="24"/>
          <w:szCs w:val="24"/>
          <w:lang w:val="id-ID"/>
        </w:rPr>
        <w:t xml:space="preserve">Bhattacharya S, Bir R, Majumdar T.  </w:t>
      </w:r>
      <w:r w:rsidRPr="00CC72B4">
        <w:rPr>
          <w:rFonts w:ascii="Times New Roman" w:hAnsi="Times New Roman" w:cs="Times New Roman"/>
          <w:i/>
          <w:sz w:val="24"/>
          <w:szCs w:val="24"/>
          <w:lang w:val="id-ID"/>
        </w:rPr>
        <w:t>Evaluation of multidrug resistant Staphylococcus aureus and their association with biofilm production in a tertiary care hospital</w:t>
      </w:r>
      <w:r w:rsidRPr="00CC72B4">
        <w:rPr>
          <w:rFonts w:ascii="Times New Roman" w:hAnsi="Times New Roman" w:cs="Times New Roman"/>
          <w:sz w:val="24"/>
          <w:szCs w:val="24"/>
          <w:lang w:val="id-ID"/>
        </w:rPr>
        <w:t>, Tripura, Northeast India.Journal of Clinical  and Diagnostic Research. 2015 Sept;9(9):1-5.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C72B4">
        <w:rPr>
          <w:rFonts w:ascii="Times New Roman" w:hAnsi="Times New Roman" w:cs="Times New Roman"/>
          <w:sz w:val="24"/>
          <w:szCs w:val="24"/>
          <w:lang w:val="id-ID"/>
        </w:rPr>
        <w:t xml:space="preserve">Dhika TS. </w:t>
      </w:r>
      <w:r w:rsidRPr="00CC72B4">
        <w:rPr>
          <w:rFonts w:ascii="Times New Roman" w:hAnsi="Times New Roman" w:cs="Times New Roman"/>
          <w:i/>
          <w:sz w:val="24"/>
          <w:szCs w:val="24"/>
          <w:lang w:val="id-ID"/>
        </w:rPr>
        <w:t>Perbandingan efek antibakteri berbagai konsentrasi daun sirih (Piper betle Linn) terhadap Streptococcus mutans</w:t>
      </w:r>
      <w:r w:rsidRPr="00CC72B4">
        <w:rPr>
          <w:rFonts w:ascii="Times New Roman" w:hAnsi="Times New Roman" w:cs="Times New Roman"/>
          <w:sz w:val="24"/>
          <w:szCs w:val="24"/>
          <w:lang w:val="id-ID"/>
        </w:rPr>
        <w:t xml:space="preserve">. [Skripsi]. Universitas Diponegoro; 2007.  </w:t>
      </w:r>
    </w:p>
    <w:p w:rsidR="004E4D67" w:rsidRPr="00894B6C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6A7A">
        <w:rPr>
          <w:rFonts w:ascii="Times New Roman" w:hAnsi="Times New Roman" w:cs="Times New Roman"/>
          <w:sz w:val="24"/>
          <w:szCs w:val="24"/>
          <w:lang w:val="id-ID"/>
        </w:rPr>
        <w:t>Fajrian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i. 2017. </w:t>
      </w:r>
      <w:r w:rsidRPr="00BB6A7A">
        <w:rPr>
          <w:rFonts w:ascii="Times New Roman" w:hAnsi="Times New Roman" w:cs="Times New Roman"/>
          <w:i/>
          <w:sz w:val="24"/>
          <w:szCs w:val="24"/>
          <w:lang w:val="id-ID"/>
        </w:rPr>
        <w:t>Management of Angular Cheilitis in children</w:t>
      </w:r>
      <w:r w:rsidRPr="00BB6A7A">
        <w:rPr>
          <w:rFonts w:ascii="Times New Roman" w:hAnsi="Times New Roman" w:cs="Times New Roman"/>
          <w:sz w:val="24"/>
          <w:szCs w:val="24"/>
          <w:lang w:val="id-ID"/>
        </w:rPr>
        <w:t>. Journal of Dentomaxillofacial Science (J Dentomaxillofac Sci ), April 2017, Volume 2, Number 1: 1-3. Department of Pediatric, Faculty of Dentistry, Hasanuddin University, Makassar, Indonesia.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Arial" w:hAnsi="Arial" w:cs="Arial"/>
          <w:sz w:val="30"/>
          <w:szCs w:val="30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Fathona</w:t>
      </w:r>
      <w:proofErr w:type="spellEnd"/>
      <w:r>
        <w:rPr>
          <w:rFonts w:ascii="Times New Roman" w:hAnsi="Times New Roman" w:cs="Times New Roman"/>
          <w:sz w:val="24"/>
          <w:szCs w:val="24"/>
        </w:rPr>
        <w:t>, D.</w:t>
      </w:r>
      <w:r w:rsidRPr="000E4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0E4923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0E49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Kandungan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gingerol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shogaol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intensitas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kepedasan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penerimaan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panelis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oleoresin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jahe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gajah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Zingiber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officinale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var.Roscoe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jahe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emprit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Zingiber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officinale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var.Amarum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jahe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merah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Zingiber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officinale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var.rubrum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>). [</w:t>
      </w:r>
      <w:proofErr w:type="spellStart"/>
      <w:r w:rsidRPr="000E4923">
        <w:rPr>
          <w:rFonts w:ascii="Times New Roman" w:hAnsi="Times New Roman" w:cs="Times New Roman"/>
          <w:i/>
          <w:sz w:val="24"/>
          <w:szCs w:val="24"/>
        </w:rPr>
        <w:t>Skripsi</w:t>
      </w:r>
      <w:proofErr w:type="spellEnd"/>
      <w:r w:rsidRPr="000E4923">
        <w:rPr>
          <w:rFonts w:ascii="Times New Roman" w:hAnsi="Times New Roman" w:cs="Times New Roman"/>
          <w:i/>
          <w:sz w:val="24"/>
          <w:szCs w:val="24"/>
        </w:rPr>
        <w:t>]</w:t>
      </w:r>
      <w:r w:rsidRPr="000E4923">
        <w:rPr>
          <w:rFonts w:ascii="Times New Roman" w:hAnsi="Times New Roman" w:cs="Times New Roman"/>
          <w:sz w:val="24"/>
          <w:szCs w:val="24"/>
        </w:rPr>
        <w:t xml:space="preserve">. Bogor: </w:t>
      </w:r>
      <w:proofErr w:type="spellStart"/>
      <w:r w:rsidRPr="000E4923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0E4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0E4923">
        <w:rPr>
          <w:rFonts w:ascii="Times New Roman" w:hAnsi="Times New Roman" w:cs="Times New Roman"/>
          <w:sz w:val="24"/>
          <w:szCs w:val="24"/>
        </w:rPr>
        <w:t xml:space="preserve"> Bogor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  <w:lang w:val="id-ID"/>
        </w:rPr>
        <w:t xml:space="preserve"> </w:t>
      </w:r>
    </w:p>
    <w:p w:rsidR="004E4D67" w:rsidRPr="00BB6A7A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Gandalfo S, Crispian S CBE, Marco C</w:t>
      </w:r>
      <w:r w:rsidRPr="00BB6A7A">
        <w:rPr>
          <w:rFonts w:ascii="Times New Roman" w:hAnsi="Times New Roman" w:cs="Times New Roman"/>
          <w:sz w:val="24"/>
          <w:szCs w:val="24"/>
          <w:lang w:val="id-ID"/>
        </w:rPr>
        <w:t xml:space="preserve">. 2006. </w:t>
      </w:r>
      <w:r w:rsidRPr="00BB6A7A">
        <w:rPr>
          <w:rFonts w:ascii="Times New Roman" w:hAnsi="Times New Roman" w:cs="Times New Roman"/>
          <w:i/>
          <w:sz w:val="24"/>
          <w:szCs w:val="24"/>
          <w:lang w:val="id-ID"/>
        </w:rPr>
        <w:t>Oral Medicine</w:t>
      </w:r>
      <w:r w:rsidRPr="00BB6A7A">
        <w:rPr>
          <w:rFonts w:ascii="Times New Roman" w:hAnsi="Times New Roman" w:cs="Times New Roman"/>
          <w:sz w:val="24"/>
          <w:szCs w:val="24"/>
          <w:lang w:val="id-ID"/>
        </w:rPr>
        <w:t>. British: Churchill Livingstone Elsevier.</w:t>
      </w:r>
    </w:p>
    <w:p w:rsidR="004E4D67" w:rsidRDefault="004E4D67" w:rsidP="004E4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Handayani, Tuty. (2013).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Apotik Hidup.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Jakarta : Padi. </w:t>
      </w:r>
    </w:p>
    <w:p w:rsidR="004E4D67" w:rsidRDefault="004E4D67" w:rsidP="004E4D67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Hendra, R., dkk</w:t>
      </w:r>
      <w:r w:rsidRPr="004C027D">
        <w:rPr>
          <w:rFonts w:ascii="Times New Roman" w:hAnsi="Times New Roman" w:cs="Times New Roman"/>
          <w:sz w:val="24"/>
          <w:szCs w:val="24"/>
          <w:lang w:val="id-ID"/>
        </w:rPr>
        <w:t xml:space="preserve">. 2011. </w:t>
      </w:r>
      <w:r w:rsidRPr="004C027D">
        <w:rPr>
          <w:rFonts w:ascii="Times New Roman" w:hAnsi="Times New Roman" w:cs="Times New Roman"/>
          <w:i/>
          <w:sz w:val="24"/>
          <w:szCs w:val="24"/>
          <w:lang w:val="id-ID"/>
        </w:rPr>
        <w:t>Oskoueian E. Flavonoid Analyses and Antimicrobial Activity of Various Parts of Phaleria Macrocarpa (Scheff.) Boerl Fruit</w:t>
      </w:r>
      <w:r w:rsidRPr="004C027D">
        <w:rPr>
          <w:rFonts w:ascii="Times New Roman" w:hAnsi="Times New Roman" w:cs="Times New Roman"/>
          <w:sz w:val="24"/>
          <w:szCs w:val="24"/>
          <w:lang w:val="id-ID"/>
        </w:rPr>
        <w:t>. Int J Mol Sci. 12: 3422-3431.</w:t>
      </w:r>
    </w:p>
    <w:p w:rsidR="004E4D67" w:rsidRDefault="004E4D67" w:rsidP="004E4D67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Ismail, Saldanis. (2019).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Mikrobiologi Parasitologi.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Yogyakarta: Cv. Budi Utama.</w:t>
      </w:r>
    </w:p>
    <w:p w:rsidR="004E4D67" w:rsidRDefault="004E4D67" w:rsidP="004E4D67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C72B4">
        <w:rPr>
          <w:rFonts w:ascii="Times New Roman" w:hAnsi="Times New Roman" w:cs="Times New Roman"/>
          <w:sz w:val="24"/>
          <w:szCs w:val="24"/>
          <w:lang w:val="id-ID"/>
        </w:rPr>
        <w:t xml:space="preserve">Iptika A. </w:t>
      </w:r>
      <w:r w:rsidRPr="00CC72B4">
        <w:rPr>
          <w:rFonts w:ascii="Times New Roman" w:hAnsi="Times New Roman" w:cs="Times New Roman"/>
          <w:i/>
          <w:sz w:val="24"/>
          <w:szCs w:val="24"/>
          <w:lang w:val="id-ID"/>
        </w:rPr>
        <w:t>Keterkaitan kebiasaan dan kepercayaan mengunyah sirih pinang dengan      kesehatan gigi</w:t>
      </w:r>
      <w:r w:rsidRPr="00CC72B4">
        <w:rPr>
          <w:rFonts w:ascii="Times New Roman" w:hAnsi="Times New Roman" w:cs="Times New Roman"/>
          <w:sz w:val="24"/>
          <w:szCs w:val="24"/>
          <w:lang w:val="id-ID"/>
        </w:rPr>
        <w:t>.  Jurnal Unair. 2014;3(1): 64-69.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4E4D67" w:rsidRDefault="004E4D67" w:rsidP="004E4D67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6A7A">
        <w:rPr>
          <w:rFonts w:ascii="Times New Roman" w:hAnsi="Times New Roman" w:cs="Times New Roman"/>
          <w:sz w:val="24"/>
          <w:szCs w:val="24"/>
          <w:lang w:val="id-ID"/>
        </w:rPr>
        <w:t xml:space="preserve">Jurenka, Julie. 2008. </w:t>
      </w:r>
      <w:r w:rsidRPr="00BB6A7A">
        <w:rPr>
          <w:rFonts w:ascii="Times New Roman" w:hAnsi="Times New Roman" w:cs="Times New Roman"/>
          <w:i/>
          <w:sz w:val="24"/>
          <w:szCs w:val="24"/>
          <w:lang w:val="id-ID"/>
        </w:rPr>
        <w:t>Therapeutic Application of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Pomegranate (Punica granatum L</w:t>
      </w:r>
      <w:r w:rsidRPr="00BB6A7A">
        <w:rPr>
          <w:rFonts w:ascii="Times New Roman" w:hAnsi="Times New Roman" w:cs="Times New Roman"/>
          <w:i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BB6A7A">
        <w:rPr>
          <w:rFonts w:ascii="Times New Roman" w:hAnsi="Times New Roman" w:cs="Times New Roman"/>
          <w:sz w:val="24"/>
          <w:szCs w:val="24"/>
          <w:lang w:val="id-ID"/>
        </w:rPr>
        <w:t>: A Review. Alternative Medicine Review, Volume 13, Number 2 2008. Thorne Research, Inc</w:t>
      </w:r>
    </w:p>
    <w:p w:rsidR="004E4D67" w:rsidRDefault="004E4D67" w:rsidP="004E4D67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23C5E">
        <w:rPr>
          <w:rFonts w:ascii="Times New Roman" w:hAnsi="Times New Roman" w:cs="Times New Roman"/>
          <w:sz w:val="24"/>
          <w:szCs w:val="24"/>
        </w:rPr>
        <w:t>Kumalasari</w:t>
      </w:r>
      <w:proofErr w:type="spellEnd"/>
      <w:r w:rsidRPr="00523C5E">
        <w:rPr>
          <w:rFonts w:ascii="Times New Roman" w:hAnsi="Times New Roman" w:cs="Times New Roman"/>
          <w:sz w:val="24"/>
          <w:szCs w:val="24"/>
        </w:rPr>
        <w:t xml:space="preserve">, I. J. 2011.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Variasi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Suhu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Inkubasi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Kadar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Etanol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Fermentasi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Kulit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Bonggol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Nanas (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Ananas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i/>
          <w:sz w:val="24"/>
          <w:szCs w:val="24"/>
        </w:rPr>
        <w:t>sativus</w:t>
      </w:r>
      <w:proofErr w:type="spellEnd"/>
      <w:r w:rsidRPr="00523C5E">
        <w:rPr>
          <w:rFonts w:ascii="Times New Roman" w:hAnsi="Times New Roman" w:cs="Times New Roman"/>
          <w:i/>
          <w:sz w:val="24"/>
          <w:szCs w:val="24"/>
        </w:rPr>
        <w:t>)</w:t>
      </w:r>
      <w:r w:rsidRPr="00523C5E">
        <w:rPr>
          <w:rFonts w:ascii="Times New Roman" w:hAnsi="Times New Roman" w:cs="Times New Roman"/>
          <w:sz w:val="24"/>
          <w:szCs w:val="24"/>
        </w:rPr>
        <w:t xml:space="preserve">. Thesis. </w:t>
      </w:r>
      <w:proofErr w:type="spellStart"/>
      <w:r w:rsidRPr="00523C5E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523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C5E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Pr="00523C5E">
        <w:rPr>
          <w:rFonts w:ascii="Times New Roman" w:hAnsi="Times New Roman" w:cs="Times New Roman"/>
          <w:sz w:val="24"/>
          <w:szCs w:val="24"/>
        </w:rPr>
        <w:t xml:space="preserve"> Semarang, Semarang.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4E4D67" w:rsidRDefault="004E4D67" w:rsidP="004E4D67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Lenny, S</w:t>
      </w:r>
      <w:r w:rsidRPr="00CA0F02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CA0F02">
        <w:rPr>
          <w:rFonts w:ascii="Times New Roman" w:hAnsi="Times New Roman" w:cs="Times New Roman"/>
          <w:sz w:val="24"/>
          <w:szCs w:val="24"/>
          <w:lang w:val="id-ID"/>
        </w:rPr>
        <w:t>2006</w:t>
      </w:r>
      <w:r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CA0F02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CA0F02">
        <w:rPr>
          <w:rFonts w:ascii="Times New Roman" w:hAnsi="Times New Roman" w:cs="Times New Roman"/>
          <w:i/>
          <w:sz w:val="24"/>
          <w:szCs w:val="24"/>
          <w:lang w:val="id-ID"/>
        </w:rPr>
        <w:t>Senyawa Flavonoida, Fenilpropanoida, dan Alkaloida</w:t>
      </w:r>
      <w:r w:rsidRPr="00CA0F02">
        <w:rPr>
          <w:rFonts w:ascii="Times New Roman" w:hAnsi="Times New Roman" w:cs="Times New Roman"/>
          <w:sz w:val="24"/>
          <w:szCs w:val="24"/>
          <w:lang w:val="id-ID"/>
        </w:rPr>
        <w:t>. Departemen Kimia Fakultas MIPA Universitas Sumatra Utara. Medan: USU Repository</w:t>
      </w:r>
    </w:p>
    <w:p w:rsidR="004E4D67" w:rsidRPr="00A970AF" w:rsidRDefault="004E4D67" w:rsidP="004E4D67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970AF">
        <w:rPr>
          <w:rFonts w:ascii="Times New Roman" w:hAnsi="Times New Roman" w:cs="Times New Roman"/>
          <w:sz w:val="24"/>
          <w:szCs w:val="24"/>
          <w:lang w:val="id-ID"/>
        </w:rPr>
        <w:t xml:space="preserve">Lestari ABS, D. Y. 2014. </w:t>
      </w:r>
      <w:r w:rsidRPr="00CA0F02">
        <w:rPr>
          <w:rFonts w:ascii="Times New Roman" w:hAnsi="Times New Roman" w:cs="Times New Roman"/>
          <w:i/>
          <w:sz w:val="24"/>
          <w:szCs w:val="24"/>
          <w:lang w:val="id-ID"/>
        </w:rPr>
        <w:t>Aktivitas antioksidan ekstrak daun sirih merah</w:t>
      </w:r>
      <w:r w:rsidRPr="00A970AF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Pr="00CA0F02">
        <w:rPr>
          <w:rFonts w:ascii="Times New Roman" w:hAnsi="Times New Roman" w:cs="Times New Roman"/>
          <w:i/>
          <w:sz w:val="24"/>
          <w:szCs w:val="24"/>
          <w:lang w:val="id-ID"/>
        </w:rPr>
        <w:t>Piper crocatum</w:t>
      </w:r>
      <w:r w:rsidRPr="00A970AF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CA0F02">
        <w:rPr>
          <w:rFonts w:ascii="Times New Roman" w:hAnsi="Times New Roman" w:cs="Times New Roman"/>
          <w:i/>
          <w:sz w:val="24"/>
          <w:szCs w:val="24"/>
          <w:lang w:val="id-ID"/>
        </w:rPr>
        <w:t>hasil optimasi pelarut etanol-air</w:t>
      </w:r>
      <w:r w:rsidRPr="00A970AF">
        <w:rPr>
          <w:rFonts w:ascii="Times New Roman" w:hAnsi="Times New Roman" w:cs="Times New Roman"/>
          <w:sz w:val="24"/>
          <w:szCs w:val="24"/>
          <w:lang w:val="id-ID"/>
        </w:rPr>
        <w:t>. Ilmu Kefarmasian Indonesia 12(1): 75-79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E4D67" w:rsidRPr="00C9227A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Mahariesti, Dinda. (2009).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Apa Itu Bakteri.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Salatiga Jateng : Kenanga Pustaka Indonesia</w:t>
      </w:r>
    </w:p>
    <w:p w:rsidR="004E4D67" w:rsidRDefault="004E4D67" w:rsidP="004E4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Mardianto, F . (2018).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Penyembuhan Luka Rongga Mulut.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Malang : UB Press.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Mardianto, F. (2017). </w:t>
      </w:r>
      <w:r w:rsidRPr="009218C2">
        <w:rPr>
          <w:rFonts w:ascii="Times New Roman" w:hAnsi="Times New Roman" w:cs="Times New Roman"/>
          <w:i/>
          <w:sz w:val="24"/>
          <w:szCs w:val="24"/>
          <w:lang w:val="id-ID"/>
        </w:rPr>
        <w:t>Penyebab Infeksi Odontogen dan Tatalaksana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Malang : UB Press.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Menaldi, S. L. S. dkk. (2016). Skin Infektion : It’s A Must Know Disease. Malang UB Press.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Mumpuni, Yekti. Pratiwi, Erlita. (2013).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45 Masalah &amp; solusi penyakit gigi &amp; mulut. </w:t>
      </w:r>
      <w:r>
        <w:rPr>
          <w:rFonts w:ascii="Times New Roman" w:hAnsi="Times New Roman" w:cs="Times New Roman"/>
          <w:sz w:val="24"/>
          <w:szCs w:val="24"/>
          <w:lang w:val="id-ID"/>
        </w:rPr>
        <w:t>Yogyakarta : Rapha publishing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Murwati, Sri. Qasimah, Dahliatul. Amri, Indah Amalia. (2017).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Penyakit Bakterial pada Hewan Besar dan Unggas.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Malang : UB Press.</w:t>
      </w:r>
    </w:p>
    <w:p w:rsidR="004E4D67" w:rsidRPr="007A205A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Ningrum, Murtie. (2012).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Dasyatnya Khasiat Herbal Untuk Hidup Sehat.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: Dunia Sehat. </w:t>
      </w:r>
    </w:p>
    <w:p w:rsidR="004E4D67" w:rsidRPr="007A205A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7A205A">
        <w:rPr>
          <w:rFonts w:ascii="Times New Roman" w:hAnsi="Times New Roman" w:cs="Times New Roman"/>
          <w:sz w:val="24"/>
          <w:szCs w:val="24"/>
        </w:rPr>
        <w:t>Nozelia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 E.S.D. 2017.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Hambat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Infusa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Batang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Daun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Sambiloto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Androographis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paniculata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Pertumbuhan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Candida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 Semarang.</w:t>
      </w:r>
    </w:p>
    <w:p w:rsidR="004E4D67" w:rsidRDefault="004E4D67" w:rsidP="004E4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Notoatmodjo, S. (2018).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Metode Penelitian Kesehatan.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Jakarta : Rineka Cipta. </w:t>
      </w:r>
    </w:p>
    <w:p w:rsidR="004E4D67" w:rsidRDefault="004E4D67" w:rsidP="004E4D6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A0F02">
        <w:rPr>
          <w:rFonts w:ascii="Times New Roman" w:hAnsi="Times New Roman" w:cs="Times New Roman"/>
          <w:sz w:val="24"/>
          <w:szCs w:val="24"/>
          <w:lang w:val="id-ID"/>
        </w:rPr>
        <w:t xml:space="preserve">Nuria, M.C., A. Faizatun., dan Sumantri. 2009. Uji </w:t>
      </w:r>
      <w:r w:rsidRPr="00CA0F02">
        <w:rPr>
          <w:rFonts w:ascii="Times New Roman" w:hAnsi="Times New Roman" w:cs="Times New Roman"/>
          <w:i/>
          <w:sz w:val="24"/>
          <w:szCs w:val="24"/>
          <w:lang w:val="id-ID"/>
        </w:rPr>
        <w:t>Antibakteri Ekstrak Etanol Daun Jarak Pagar (Jatropha cuircas  L) terhadap Bakteri Staphylococcus aureus ATCC 25923, Escherichia coli ATCC 25922, dan Salmonella typhi  ATCC 1408</w:t>
      </w:r>
      <w:r w:rsidRPr="00CA0F02">
        <w:rPr>
          <w:rFonts w:ascii="Times New Roman" w:hAnsi="Times New Roman" w:cs="Times New Roman"/>
          <w:sz w:val="24"/>
          <w:szCs w:val="24"/>
          <w:lang w:val="id-ID"/>
        </w:rPr>
        <w:t>. Jurnal Ilmu – ilmu Pertanian. 5: 26 – 37</w:t>
      </w:r>
    </w:p>
    <w:p w:rsidR="004E4D67" w:rsidRPr="007A205A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Nurmalina, Valley. (2012).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24 Herbal Legendaris Untuk Kesehatan Anda.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Jakarta: Elex Media Komputindo K</w:t>
      </w:r>
      <w:r w:rsidRPr="007A205A">
        <w:rPr>
          <w:rFonts w:ascii="Times New Roman" w:hAnsi="Times New Roman" w:cs="Times New Roman"/>
          <w:sz w:val="24"/>
          <w:szCs w:val="24"/>
          <w:lang w:val="id-ID"/>
        </w:rPr>
        <w:t xml:space="preserve">elompok Gramedia. </w:t>
      </w:r>
    </w:p>
    <w:p w:rsidR="004E4D67" w:rsidRPr="007A205A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7A205A">
        <w:rPr>
          <w:rFonts w:ascii="Times New Roman" w:hAnsi="Times New Roman" w:cs="Times New Roman"/>
          <w:sz w:val="24"/>
          <w:szCs w:val="24"/>
        </w:rPr>
        <w:t>Nurtriana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, V. 2012. </w:t>
      </w:r>
      <w:r w:rsidRPr="007A205A">
        <w:rPr>
          <w:rFonts w:ascii="Times New Roman" w:hAnsi="Times New Roman" w:cs="Times New Roman"/>
          <w:i/>
          <w:sz w:val="24"/>
          <w:szCs w:val="24"/>
        </w:rPr>
        <w:t xml:space="preserve">Air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Rebusan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Batang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Serai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Menghambat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Pertumbuhan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Bakteri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Staphylococcus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aureus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>.</w:t>
      </w:r>
      <w:r w:rsidRPr="007A2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 Semarang.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970AF">
        <w:rPr>
          <w:rFonts w:ascii="Times New Roman" w:hAnsi="Times New Roman" w:cs="Times New Roman"/>
          <w:sz w:val="24"/>
          <w:szCs w:val="24"/>
          <w:lang w:val="id-ID"/>
        </w:rPr>
        <w:t>Pelezar MJ, C. E. 1988. Dasar-dasar Mikrobiologi. Jakarta: UI Pr.</w:t>
      </w:r>
    </w:p>
    <w:p w:rsidR="004E4D67" w:rsidRPr="000E4923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4923">
        <w:rPr>
          <w:rFonts w:ascii="Times New Roman" w:hAnsi="Times New Roman" w:cs="Times New Roman"/>
          <w:sz w:val="24"/>
          <w:szCs w:val="24"/>
        </w:rPr>
        <w:t>Prasad, S. and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E4923">
        <w:rPr>
          <w:rFonts w:ascii="Times New Roman" w:hAnsi="Times New Roman" w:cs="Times New Roman"/>
          <w:sz w:val="24"/>
          <w:szCs w:val="24"/>
        </w:rPr>
        <w:t>Tyagi</w:t>
      </w:r>
      <w:proofErr w:type="spellEnd"/>
      <w:r w:rsidRPr="000E492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E4923">
        <w:rPr>
          <w:rFonts w:ascii="Times New Roman" w:hAnsi="Times New Roman" w:cs="Times New Roman"/>
          <w:sz w:val="24"/>
          <w:szCs w:val="24"/>
        </w:rPr>
        <w:t>A.K.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Pr="000E4923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0E4923">
        <w:rPr>
          <w:rFonts w:ascii="Times New Roman" w:hAnsi="Times New Roman" w:cs="Times New Roman"/>
          <w:sz w:val="24"/>
          <w:szCs w:val="24"/>
        </w:rPr>
        <w:t xml:space="preserve">. </w:t>
      </w:r>
      <w:r w:rsidRPr="000E4923">
        <w:rPr>
          <w:rFonts w:ascii="Times New Roman" w:hAnsi="Times New Roman" w:cs="Times New Roman"/>
          <w:i/>
          <w:sz w:val="24"/>
          <w:szCs w:val="24"/>
        </w:rPr>
        <w:t>Ginger and its constituents: role in prevention and treatment of gastrointestinal cancer.</w:t>
      </w:r>
      <w:r w:rsidRPr="000E4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923">
        <w:rPr>
          <w:rFonts w:ascii="Times New Roman" w:hAnsi="Times New Roman" w:cs="Times New Roman"/>
          <w:sz w:val="24"/>
          <w:szCs w:val="24"/>
        </w:rPr>
        <w:t>Gastroenterol</w:t>
      </w:r>
      <w:proofErr w:type="spellEnd"/>
      <w:r w:rsidRPr="000E4923">
        <w:rPr>
          <w:rFonts w:ascii="Times New Roman" w:hAnsi="Times New Roman" w:cs="Times New Roman"/>
          <w:sz w:val="24"/>
          <w:szCs w:val="24"/>
        </w:rPr>
        <w:t xml:space="preserve"> Res </w:t>
      </w:r>
      <w:proofErr w:type="spellStart"/>
      <w:r w:rsidRPr="000E4923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Pr="000E4923">
        <w:rPr>
          <w:rFonts w:ascii="Times New Roman" w:hAnsi="Times New Roman" w:cs="Times New Roman"/>
          <w:sz w:val="24"/>
          <w:szCs w:val="24"/>
        </w:rPr>
        <w:t xml:space="preserve">. vol. 2015, Article ID 142979, 11 </w:t>
      </w:r>
      <w:proofErr w:type="spellStart"/>
      <w:r w:rsidRPr="000E492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0E4923">
        <w:rPr>
          <w:rFonts w:ascii="Times New Roman" w:hAnsi="Times New Roman" w:cs="Times New Roman"/>
          <w:sz w:val="24"/>
          <w:szCs w:val="24"/>
        </w:rPr>
        <w:t>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Pranata, Tony, S. (2014).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Herbal Tanaman Obat Keluarga.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Yogyakarta : Aksara Sukses</w:t>
      </w:r>
    </w:p>
    <w:p w:rsidR="004E4D67" w:rsidRPr="00573B0C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Putri, Megananda Hiraya. Heri Julianti, Elisza. Nurjannah, Neneng. (2015).</w:t>
      </w:r>
      <w:r w:rsidRPr="009C0295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Ilmu Pencegahan Penyaki Jaringan Keras dan Jaringan Pendukung Gigi. </w:t>
      </w:r>
      <w:r>
        <w:rPr>
          <w:rFonts w:ascii="Times New Roman" w:hAnsi="Times New Roman" w:cs="Times New Roman"/>
          <w:sz w:val="24"/>
          <w:szCs w:val="24"/>
          <w:lang w:val="id-ID"/>
        </w:rPr>
        <w:t>Jakarta: EGC.</w:t>
      </w:r>
    </w:p>
    <w:p w:rsidR="004E4D67" w:rsidRPr="00573B0C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73B0C">
        <w:rPr>
          <w:rFonts w:ascii="Times New Roman" w:hAnsi="Times New Roman" w:cs="Times New Roman"/>
          <w:sz w:val="24"/>
          <w:szCs w:val="24"/>
        </w:rPr>
        <w:t>Rakhmanda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Adi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, Putra. 2008.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Perbandingan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Efek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Antibakteri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 Jus Nanas (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Ananas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comosus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 L.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Merr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Berbagai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Konsentrasi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 Streptococcus </w:t>
      </w:r>
      <w:proofErr w:type="spellStart"/>
      <w:r w:rsidRPr="00573B0C"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 w:rsidRPr="00573B0C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B0C">
        <w:rPr>
          <w:rFonts w:ascii="Times New Roman" w:hAnsi="Times New Roman" w:cs="Times New Roman"/>
          <w:sz w:val="24"/>
          <w:szCs w:val="24"/>
        </w:rPr>
        <w:t>Semaramg</w:t>
      </w:r>
      <w:proofErr w:type="spellEnd"/>
      <w:r w:rsidRPr="00573B0C">
        <w:rPr>
          <w:rFonts w:ascii="Times New Roman" w:hAnsi="Times New Roman" w:cs="Times New Roman"/>
          <w:sz w:val="24"/>
          <w:szCs w:val="24"/>
        </w:rPr>
        <w:t>.</w:t>
      </w:r>
    </w:p>
    <w:p w:rsidR="004E4D67" w:rsidRDefault="004E4D67" w:rsidP="004E4D6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Rikesdas (2018).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Masalah kesehatan gigi &amp; mulut penduduk Indosesia.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Rosdiana, Pratiwi. (2014).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Khasiat Ajaib Daun Sirih Tumpas Berbagai Penyakit.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: Padi. 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970AF">
        <w:rPr>
          <w:rFonts w:ascii="Times New Roman" w:hAnsi="Times New Roman" w:cs="Times New Roman"/>
          <w:sz w:val="24"/>
          <w:szCs w:val="24"/>
          <w:lang w:val="id-ID"/>
        </w:rPr>
        <w:t>Safithri, M., Yasni, S., Bintang, M. &amp;Setiadi Ranti, A. 2012. Toxicity Study of Antidiabetics Functional Drink of Piper crocatum and Cinnamomum burmannii.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A0F02">
        <w:rPr>
          <w:rFonts w:ascii="Times New Roman" w:hAnsi="Times New Roman" w:cs="Times New Roman"/>
          <w:sz w:val="24"/>
          <w:szCs w:val="24"/>
          <w:lang w:val="id-ID"/>
        </w:rPr>
        <w:t>Sari, F.P., dan S. M. Sari. 2011. Ekstraksi Zat Aktif Antimikroba dari Tanaman Yodium (Jatropha multifida  Linn) sebgai Bahan Baku Alternatif Antibiotik Alami. Fakultas Teknik Universitas Diponegoro, Semarang.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Savitri, Astrid. (2016).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Tanaman Ajaib Basmi Penyakit Dengan Toga.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Depok : Bibit Publisher</w:t>
      </w:r>
    </w:p>
    <w:p w:rsidR="004E4D67" w:rsidRPr="007A205A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Sujarweni, W. (2014).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Metodologi Penelitian Keperawatan.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Yogyakarta : GAVA MEDIA. 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7A205A">
        <w:rPr>
          <w:rFonts w:ascii="Times New Roman" w:hAnsi="Times New Roman" w:cs="Times New Roman"/>
          <w:sz w:val="24"/>
          <w:szCs w:val="24"/>
        </w:rPr>
        <w:t>Suryaningrum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>, S. 2009.</w:t>
      </w:r>
      <w:r w:rsidRPr="007A205A">
        <w:rPr>
          <w:rFonts w:ascii="Times New Roman" w:hAnsi="Times New Roman" w:cs="Times New Roman"/>
          <w:i/>
          <w:sz w:val="24"/>
          <w:szCs w:val="24"/>
        </w:rPr>
        <w:t xml:space="preserve">Aktivitas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Minyak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Atsiri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7A205A">
        <w:rPr>
          <w:rFonts w:ascii="Times New Roman" w:hAnsi="Times New Roman" w:cs="Times New Roman"/>
          <w:i/>
          <w:sz w:val="24"/>
          <w:szCs w:val="24"/>
        </w:rPr>
        <w:t xml:space="preserve">Staphylococcus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aureus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E.Coli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 Semarang.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4E4D67" w:rsidRPr="004C027D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Tuntun, M</w:t>
      </w:r>
      <w:r w:rsidRPr="004C027D">
        <w:rPr>
          <w:rFonts w:ascii="Times New Roman" w:hAnsi="Times New Roman" w:cs="Times New Roman"/>
          <w:sz w:val="24"/>
          <w:szCs w:val="24"/>
          <w:lang w:val="id-ID"/>
        </w:rPr>
        <w:t xml:space="preserve">. 2016. </w:t>
      </w:r>
      <w:r w:rsidRPr="004C027D">
        <w:rPr>
          <w:rFonts w:ascii="Times New Roman" w:hAnsi="Times New Roman" w:cs="Times New Roman"/>
          <w:i/>
          <w:sz w:val="24"/>
          <w:szCs w:val="24"/>
          <w:lang w:val="id-ID"/>
        </w:rPr>
        <w:t>Uji Efektivitas Ekstrak Daun Pepaya (Carica papaya L.) terhadap Pertumbuhan Bakteri Escherichia coli dan Staphylococcus aureus</w:t>
      </w:r>
      <w:r w:rsidRPr="004C027D">
        <w:rPr>
          <w:rFonts w:ascii="Times New Roman" w:hAnsi="Times New Roman" w:cs="Times New Roman"/>
          <w:sz w:val="24"/>
          <w:szCs w:val="24"/>
          <w:lang w:val="id-ID"/>
        </w:rPr>
        <w:t>. Jurnal Kesehatan. 7 (3): 497-502.</w:t>
      </w:r>
    </w:p>
    <w:p w:rsidR="004E4D67" w:rsidRPr="007A205A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7A205A">
        <w:rPr>
          <w:rFonts w:ascii="Times New Roman" w:hAnsi="Times New Roman" w:cs="Times New Roman"/>
          <w:sz w:val="24"/>
          <w:szCs w:val="24"/>
        </w:rPr>
        <w:t>Wael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, M.U. 2017.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Hambat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Infusum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Biji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Pinang (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Arecacatechu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L)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Pertumbuhan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 xml:space="preserve"> Candida </w:t>
      </w:r>
      <w:proofErr w:type="spellStart"/>
      <w:r w:rsidRPr="007A205A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Pr="007A205A">
        <w:rPr>
          <w:rFonts w:ascii="Times New Roman" w:hAnsi="Times New Roman" w:cs="Times New Roman"/>
          <w:i/>
          <w:sz w:val="24"/>
          <w:szCs w:val="24"/>
        </w:rPr>
        <w:t>.</w:t>
      </w:r>
      <w:r w:rsidRPr="007A2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05A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Pr="007A205A">
        <w:rPr>
          <w:rFonts w:ascii="Times New Roman" w:hAnsi="Times New Roman" w:cs="Times New Roman"/>
          <w:sz w:val="24"/>
          <w:szCs w:val="24"/>
        </w:rPr>
        <w:t xml:space="preserve"> Semarang.</w:t>
      </w:r>
    </w:p>
    <w:p w:rsidR="004E4D67" w:rsidRDefault="004E4D67" w:rsidP="004E4D67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WHO. (2009).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Penyakit yang sering timbul dimasyarakat.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Widyaningrum, H. (2011).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Kitab Tanaman Obat Nusantara.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Yogyakarta : Med Press. </w:t>
      </w:r>
    </w:p>
    <w:p w:rsidR="004E4D67" w:rsidRDefault="004E4D67" w:rsidP="004E4D6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Yusran A, Zohra N, Erni M</w:t>
      </w:r>
      <w:r w:rsidRPr="005B0EE0">
        <w:rPr>
          <w:rFonts w:ascii="Times New Roman" w:hAnsi="Times New Roman" w:cs="Times New Roman"/>
          <w:sz w:val="24"/>
          <w:szCs w:val="24"/>
          <w:lang w:val="id-ID"/>
        </w:rPr>
        <w:t xml:space="preserve">. 2011. </w:t>
      </w:r>
      <w:r w:rsidRPr="005B0EE0">
        <w:rPr>
          <w:rFonts w:ascii="Times New Roman" w:hAnsi="Times New Roman" w:cs="Times New Roman"/>
          <w:i/>
          <w:sz w:val="24"/>
          <w:szCs w:val="24"/>
          <w:lang w:val="id-ID"/>
        </w:rPr>
        <w:t>Efikasi terapi angular cheilitis di Bagian Ilmu Penyakit Mulut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5B0EE0">
        <w:rPr>
          <w:rFonts w:ascii="Times New Roman" w:hAnsi="Times New Roman" w:cs="Times New Roman"/>
          <w:i/>
          <w:sz w:val="24"/>
          <w:szCs w:val="24"/>
          <w:lang w:val="id-ID"/>
        </w:rPr>
        <w:t>Fakultas Kedokteran Gigi Universitas Hasanuddin berdasarkan prinsip kausatif</w:t>
      </w:r>
      <w:r w:rsidRPr="005B0EE0">
        <w:rPr>
          <w:rFonts w:ascii="Times New Roman" w:hAnsi="Times New Roman" w:cs="Times New Roman"/>
          <w:sz w:val="24"/>
          <w:szCs w:val="24"/>
          <w:lang w:val="id-ID"/>
        </w:rPr>
        <w:t>. Fakultas Kedokteran Gigi Universitas Hasanuddin Makassar, Indonesia.</w:t>
      </w:r>
    </w:p>
    <w:p w:rsidR="004E4D67" w:rsidRDefault="004E4D67" w:rsidP="004E4D67"/>
    <w:p w:rsidR="00AB7714" w:rsidRDefault="004E4D67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0"/>
    <w:rsid w:val="004A4FC0"/>
    <w:rsid w:val="004E4D67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7DF8C-BAF1-4E29-9E13-EDEC7F31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D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2021-11-29T06:37:00Z</dcterms:created>
  <dcterms:modified xsi:type="dcterms:W3CDTF">2021-11-29T06:37:00Z</dcterms:modified>
</cp:coreProperties>
</file>