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75E" w:rsidRDefault="00B1275E" w:rsidP="005125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4D" w:rsidRPr="007C699E" w:rsidRDefault="00C7374D" w:rsidP="005125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99E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C7374D" w:rsidRPr="007C699E" w:rsidRDefault="00C7374D" w:rsidP="00B12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99E">
        <w:rPr>
          <w:rFonts w:ascii="Times New Roman" w:hAnsi="Times New Roman" w:cs="Times New Roman"/>
          <w:sz w:val="24"/>
          <w:szCs w:val="24"/>
        </w:rPr>
        <w:t>DIREKTORAT KESEHATAN ANGKATAN DARAT</w:t>
      </w:r>
    </w:p>
    <w:p w:rsidR="00C7374D" w:rsidRPr="007C699E" w:rsidRDefault="00C7374D" w:rsidP="00B12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99E">
        <w:rPr>
          <w:rFonts w:ascii="Times New Roman" w:hAnsi="Times New Roman" w:cs="Times New Roman"/>
          <w:sz w:val="24"/>
          <w:szCs w:val="24"/>
        </w:rPr>
        <w:t>AKADEMI KESEHATAN GIGI</w:t>
      </w:r>
      <w:bookmarkStart w:id="0" w:name="_GoBack"/>
      <w:bookmarkEnd w:id="0"/>
    </w:p>
    <w:p w:rsidR="00C7374D" w:rsidRDefault="00C7374D" w:rsidP="00B12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99E">
        <w:rPr>
          <w:rFonts w:ascii="Times New Roman" w:hAnsi="Times New Roman" w:cs="Times New Roman"/>
          <w:sz w:val="24"/>
          <w:szCs w:val="24"/>
        </w:rPr>
        <w:t>KARYA TULIS ILMIAH</w:t>
      </w:r>
    </w:p>
    <w:p w:rsidR="00B1275E" w:rsidRDefault="00B1275E" w:rsidP="00B127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374D" w:rsidRPr="007C699E" w:rsidRDefault="00C7374D" w:rsidP="00B1275E">
      <w:pPr>
        <w:jc w:val="both"/>
        <w:rPr>
          <w:rFonts w:ascii="Times New Roman" w:hAnsi="Times New Roman" w:cs="Times New Roman"/>
          <w:sz w:val="24"/>
          <w:szCs w:val="24"/>
        </w:rPr>
      </w:pPr>
      <w:r w:rsidRPr="007C699E">
        <w:rPr>
          <w:rFonts w:ascii="Times New Roman" w:hAnsi="Times New Roman" w:cs="Times New Roman"/>
          <w:sz w:val="24"/>
          <w:szCs w:val="24"/>
        </w:rPr>
        <w:t>CHAIRUNISA</w:t>
      </w:r>
    </w:p>
    <w:p w:rsidR="00B1275E" w:rsidRDefault="00C7374D" w:rsidP="00B1275E">
      <w:pPr>
        <w:jc w:val="both"/>
        <w:rPr>
          <w:rFonts w:ascii="Times New Roman" w:hAnsi="Times New Roman" w:cs="Times New Roman"/>
          <w:sz w:val="24"/>
          <w:szCs w:val="24"/>
        </w:rPr>
      </w:pPr>
      <w:r w:rsidRPr="007C699E">
        <w:rPr>
          <w:rFonts w:ascii="Times New Roman" w:hAnsi="Times New Roman" w:cs="Times New Roman"/>
          <w:sz w:val="24"/>
          <w:szCs w:val="24"/>
        </w:rPr>
        <w:t>DESKRIPSI</w:t>
      </w:r>
      <w:r w:rsidR="00D10C7C">
        <w:rPr>
          <w:rFonts w:ascii="Times New Roman" w:hAnsi="Times New Roman" w:cs="Times New Roman"/>
          <w:sz w:val="24"/>
          <w:szCs w:val="24"/>
        </w:rPr>
        <w:t xml:space="preserve"> PENGETAHUAN</w:t>
      </w:r>
      <w:r w:rsidRPr="007C699E">
        <w:rPr>
          <w:rFonts w:ascii="Times New Roman" w:hAnsi="Times New Roman" w:cs="Times New Roman"/>
          <w:sz w:val="24"/>
          <w:szCs w:val="24"/>
        </w:rPr>
        <w:t xml:space="preserve"> KEBIASAAN MENYIKAT GIGI SISWA KELAS V DI SDN CEMPAKA PUTIH BARAT 03 PAGI JAKARTA PUSAT, 2018</w:t>
      </w:r>
    </w:p>
    <w:p w:rsidR="00C7374D" w:rsidRPr="007C699E" w:rsidRDefault="00C7374D" w:rsidP="00B1275E">
      <w:pPr>
        <w:jc w:val="both"/>
        <w:rPr>
          <w:rFonts w:ascii="Times New Roman" w:hAnsi="Times New Roman" w:cs="Times New Roman"/>
          <w:sz w:val="24"/>
          <w:szCs w:val="24"/>
        </w:rPr>
      </w:pPr>
      <w:r w:rsidRPr="007C699E">
        <w:rPr>
          <w:rFonts w:ascii="Times New Roman" w:hAnsi="Times New Roman" w:cs="Times New Roman"/>
          <w:sz w:val="24"/>
          <w:szCs w:val="24"/>
        </w:rPr>
        <w:t>36 halaman, 5 gambar, 7 tabel, 3 diagram,  6 lampiran</w:t>
      </w:r>
      <w:r w:rsidR="002224DF" w:rsidRPr="007C699E">
        <w:rPr>
          <w:rFonts w:ascii="Times New Roman" w:hAnsi="Times New Roman" w:cs="Times New Roman"/>
          <w:sz w:val="24"/>
          <w:szCs w:val="24"/>
        </w:rPr>
        <w:tab/>
      </w:r>
      <w:r w:rsidR="002224DF" w:rsidRPr="007C699E">
        <w:rPr>
          <w:rFonts w:ascii="Times New Roman" w:hAnsi="Times New Roman" w:cs="Times New Roman"/>
          <w:sz w:val="24"/>
          <w:szCs w:val="24"/>
        </w:rPr>
        <w:tab/>
      </w:r>
    </w:p>
    <w:p w:rsidR="007C699E" w:rsidRDefault="00D10C7C" w:rsidP="005125F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7374D" w:rsidRPr="007C699E">
        <w:rPr>
          <w:rFonts w:ascii="Times New Roman" w:hAnsi="Times New Roman" w:cs="Times New Roman"/>
          <w:sz w:val="24"/>
          <w:szCs w:val="24"/>
        </w:rPr>
        <w:t>ada umumnya masyarakat menggosok gigi setiap hari pada waktu mandi pagi dan sore 90,7%. Proporsi masyarakat yang menggosok gigi setiap hari sesudah makan pagi hanya 12,6% dan sebelum tidur malam hanya 28,7%. Tujuan dari penelitian ini adalah untuk mengetahui pengetahuan kebiasaan menyikat gigi pada siswa kelas v SDN Cempaka Putih Barat 03 Pagi Jakarta Pusat. Dengan jumlah populasi 60 orang. Pemeriksaan dilakukan dengan cara membagikan kuesioner kepada siswa kelas V dan dilanjutkan dengan pemeriksaan intra oral dengan alat oral diagnostik.</w:t>
      </w:r>
    </w:p>
    <w:p w:rsidR="00C7374D" w:rsidRPr="007C699E" w:rsidRDefault="007C699E" w:rsidP="005125F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699E">
        <w:rPr>
          <w:rFonts w:ascii="Times New Roman" w:hAnsi="Times New Roman" w:cs="Times New Roman"/>
          <w:sz w:val="24"/>
          <w:szCs w:val="24"/>
        </w:rPr>
        <w:t xml:space="preserve">Pengetahuan menyikat gigi dengan nilai tinggi diketahui apabila nilainya </w:t>
      </w:r>
      <w:r w:rsidRPr="007C699E">
        <w:rPr>
          <w:rFonts w:ascii="Times New Roman" w:hAnsi="Times New Roman" w:cs="Times New Roman"/>
          <w:sz w:val="24"/>
          <w:szCs w:val="24"/>
          <w:u w:val="single"/>
        </w:rPr>
        <w:t>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C7C">
        <w:rPr>
          <w:rFonts w:ascii="Times New Roman" w:hAnsi="Times New Roman" w:cs="Times New Roman"/>
          <w:sz w:val="24"/>
          <w:szCs w:val="24"/>
        </w:rPr>
        <w:t>13 sedangkan  pengetahuan</w:t>
      </w:r>
      <w:r w:rsidRPr="007C699E">
        <w:rPr>
          <w:rFonts w:ascii="Times New Roman" w:hAnsi="Times New Roman" w:cs="Times New Roman"/>
          <w:sz w:val="24"/>
          <w:szCs w:val="24"/>
        </w:rPr>
        <w:t xml:space="preserve"> perawatan gigi dengan nilai rendah apabila nilainya &lt; 13. Hasil data menunjukan bahwa sebagian besar responden memiliki nilai tinggi yaitu sebanyak 41 orang (68,4%), sedangkan yang memiliki nilai rendah sebanyak 19 orang (31,6%). Penilaian Kalkulus Index pada murid kelas V SDN Cempaka Putih Barat 03 Pagi Jakarta Pusat , didapatkan sebanyak 45 siswa (75%) memiliki nilai kalkulus index baik, 12 siswa (20%) memiliki nilai kalkulus index sedang dan 3 siswa (5%) memiliki nilai kalkulus index</w:t>
      </w:r>
      <w:r w:rsidR="00D10C7C">
        <w:rPr>
          <w:rFonts w:ascii="Times New Roman" w:hAnsi="Times New Roman" w:cs="Times New Roman"/>
          <w:sz w:val="24"/>
          <w:szCs w:val="24"/>
        </w:rPr>
        <w:t xml:space="preserve"> buruk. Diperlukan </w:t>
      </w:r>
      <w:r w:rsidRPr="007C699E">
        <w:rPr>
          <w:rFonts w:ascii="Times New Roman" w:hAnsi="Times New Roman" w:cs="Times New Roman"/>
          <w:sz w:val="24"/>
          <w:szCs w:val="24"/>
        </w:rPr>
        <w:t>penyuluhan tentang menjaga kebersihan gigi dengan cara demontrasi dengan model gigi, dan upaya preventifnya dengan melakukan pembersihan kalkulus pada siswa yang membutuhkan.</w:t>
      </w:r>
    </w:p>
    <w:p w:rsidR="005125F5" w:rsidRDefault="00B1275E" w:rsidP="00512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Referensi</w:t>
      </w:r>
      <w:r>
        <w:rPr>
          <w:rFonts w:ascii="Times New Roman" w:hAnsi="Times New Roman" w:cs="Times New Roman"/>
          <w:sz w:val="24"/>
          <w:szCs w:val="24"/>
        </w:rPr>
        <w:tab/>
        <w:t>:  23</w:t>
      </w:r>
      <w:r w:rsidR="00441E7A">
        <w:rPr>
          <w:rFonts w:ascii="Times New Roman" w:hAnsi="Times New Roman" w:cs="Times New Roman"/>
          <w:sz w:val="24"/>
          <w:szCs w:val="24"/>
        </w:rPr>
        <w:t xml:space="preserve"> (2002</w:t>
      </w:r>
      <w:r w:rsidR="007C699E" w:rsidRPr="007C699E">
        <w:rPr>
          <w:rFonts w:ascii="Times New Roman" w:hAnsi="Times New Roman" w:cs="Times New Roman"/>
          <w:sz w:val="24"/>
          <w:szCs w:val="24"/>
        </w:rPr>
        <w:t>-2018)</w:t>
      </w:r>
    </w:p>
    <w:p w:rsidR="007C699E" w:rsidRDefault="007C699E" w:rsidP="005125F5">
      <w:pPr>
        <w:rPr>
          <w:rFonts w:ascii="Times New Roman" w:hAnsi="Times New Roman" w:cs="Times New Roman"/>
          <w:sz w:val="24"/>
          <w:szCs w:val="24"/>
        </w:rPr>
      </w:pPr>
    </w:p>
    <w:p w:rsidR="00B1275E" w:rsidRDefault="00B1275E" w:rsidP="005125F5">
      <w:pPr>
        <w:rPr>
          <w:rFonts w:ascii="Times New Roman" w:hAnsi="Times New Roman" w:cs="Times New Roman"/>
          <w:sz w:val="24"/>
          <w:szCs w:val="24"/>
        </w:rPr>
      </w:pPr>
    </w:p>
    <w:p w:rsidR="00B1275E" w:rsidRDefault="00B1275E" w:rsidP="005125F5">
      <w:pPr>
        <w:rPr>
          <w:rFonts w:ascii="Times New Roman" w:hAnsi="Times New Roman" w:cs="Times New Roman"/>
          <w:sz w:val="24"/>
          <w:szCs w:val="24"/>
        </w:rPr>
      </w:pPr>
    </w:p>
    <w:p w:rsidR="005125F5" w:rsidRPr="007C699E" w:rsidRDefault="005125F5" w:rsidP="005125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99E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5125F5" w:rsidRPr="007C699E" w:rsidRDefault="005125F5" w:rsidP="00B12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99E">
        <w:rPr>
          <w:rFonts w:ascii="Times New Roman" w:hAnsi="Times New Roman" w:cs="Times New Roman"/>
          <w:sz w:val="24"/>
          <w:szCs w:val="24"/>
        </w:rPr>
        <w:t>DIREKTORAT KESEHATAN ANGKATAN DARAT</w:t>
      </w:r>
    </w:p>
    <w:p w:rsidR="005125F5" w:rsidRPr="007C699E" w:rsidRDefault="005125F5" w:rsidP="00B12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99E">
        <w:rPr>
          <w:rFonts w:ascii="Times New Roman" w:hAnsi="Times New Roman" w:cs="Times New Roman"/>
          <w:sz w:val="24"/>
          <w:szCs w:val="24"/>
        </w:rPr>
        <w:t>AKADEMI KESEHATAN GIGI</w:t>
      </w:r>
    </w:p>
    <w:p w:rsidR="005125F5" w:rsidRPr="007C699E" w:rsidRDefault="005125F5" w:rsidP="00B127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99E">
        <w:rPr>
          <w:rFonts w:ascii="Times New Roman" w:hAnsi="Times New Roman" w:cs="Times New Roman"/>
          <w:sz w:val="24"/>
          <w:szCs w:val="24"/>
        </w:rPr>
        <w:t>KARYA TULIS ILMIAH</w:t>
      </w:r>
    </w:p>
    <w:p w:rsidR="005125F5" w:rsidRPr="007C699E" w:rsidRDefault="005125F5" w:rsidP="005125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5F5" w:rsidRDefault="005125F5" w:rsidP="00B127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CHAIRUNISA</w:t>
      </w:r>
    </w:p>
    <w:p w:rsidR="005125F5" w:rsidRPr="005125F5" w:rsidRDefault="00C44A80" w:rsidP="00B12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DESCRIPTION</w:t>
      </w:r>
      <w:r w:rsidR="00D10C7C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OF KNOWLEDGE</w:t>
      </w:r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TO B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RUSHING HABITS</w:t>
      </w:r>
      <w:r w:rsidR="005125F5"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A DENTAL CLASS V CLASS IN WEST CEMPAKA PUTIH 03 PAGI JAKARTA CENTER, 2018</w:t>
      </w:r>
    </w:p>
    <w:p w:rsidR="00B1275E" w:rsidRPr="00B1275E" w:rsidRDefault="005125F5" w:rsidP="00512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36 pages, 5 pictures, 7 tables, 3 diagrams, 6 attachments</w:t>
      </w:r>
    </w:p>
    <w:p w:rsidR="005125F5" w:rsidRDefault="005125F5" w:rsidP="00512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I</w:t>
      </w:r>
      <w:r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n general people brush their teeth every day at bath time in morning and afternoon 90,7%. The proportion of people who brush their teeth every day after breakfast is only 12.6% and before bedtime only 28.7%. The purpose of this research is to know the knowledge of the habit of brushing teeth on the students of grade v SDN </w:t>
      </w:r>
      <w:proofErr w:type="spellStart"/>
      <w:r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Cempaka</w:t>
      </w:r>
      <w:proofErr w:type="spellEnd"/>
      <w:r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</w:t>
      </w:r>
      <w:proofErr w:type="spellStart"/>
      <w:r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Putih</w:t>
      </w:r>
      <w:proofErr w:type="spellEnd"/>
      <w:r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Barat 03 </w:t>
      </w:r>
      <w:proofErr w:type="spellStart"/>
      <w:r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Pagi</w:t>
      </w:r>
      <w:proofErr w:type="spellEnd"/>
      <w:r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Central Jakarta. With a population of 60 people. Examination is done by distributing questionnaires to students of class V and followed by intra oral examination with oral diagnostic tool.</w:t>
      </w:r>
    </w:p>
    <w:p w:rsidR="005125F5" w:rsidRPr="005125F5" w:rsidRDefault="00D10C7C" w:rsidP="005125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Knowledge of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5125F5"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toothbrushing</w:t>
      </w:r>
      <w:proofErr w:type="spellEnd"/>
      <w:r w:rsidR="005125F5"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with high value is known if the value</w:t>
      </w:r>
      <w:r w:rsidR="005125F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="005125F5" w:rsidRPr="005125F5">
        <w:rPr>
          <w:rFonts w:ascii="Times New Roman" w:eastAsia="Times New Roman" w:hAnsi="Times New Roman" w:cs="Times New Roman"/>
          <w:sz w:val="24"/>
          <w:szCs w:val="24"/>
          <w:u w:val="single"/>
          <w:lang w:val="en" w:eastAsia="id-ID"/>
        </w:rPr>
        <w:t>&gt;</w:t>
      </w:r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13 w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hile the knowledge of dental care is of low </w:t>
      </w:r>
      <w:r w:rsidR="005125F5"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value if the value &lt;</w:t>
      </w:r>
      <w:r w:rsidR="005125F5"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="005125F5"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13. The results of the data show that most respondents have a high value that is as many as 41 people (68.4%), while those with low value as much 19 people (31.6%). Assessment of Calculus Index in grade 5 students of SDN </w:t>
      </w:r>
      <w:proofErr w:type="spellStart"/>
      <w:r w:rsidR="005125F5"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Cempaka</w:t>
      </w:r>
      <w:proofErr w:type="spellEnd"/>
      <w:r w:rsidR="005125F5"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</w:t>
      </w:r>
      <w:proofErr w:type="spellStart"/>
      <w:r w:rsidR="005125F5"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Putih</w:t>
      </w:r>
      <w:proofErr w:type="spellEnd"/>
      <w:r w:rsidR="005125F5"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 xml:space="preserve"> Barat 03 Central Jakarta, 45 students (75%) had good index calculus value, 12 students (20%) had medium index calculus value and 3 students (5%) had value bad index c</w:t>
      </w:r>
      <w:r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alculus. It takes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 </w:t>
      </w:r>
      <w:r w:rsidR="005125F5" w:rsidRPr="005125F5">
        <w:rPr>
          <w:rFonts w:ascii="Times New Roman" w:eastAsia="Times New Roman" w:hAnsi="Times New Roman" w:cs="Times New Roman"/>
          <w:sz w:val="24"/>
          <w:szCs w:val="24"/>
          <w:lang w:val="en" w:eastAsia="id-ID"/>
        </w:rPr>
        <w:t>counseling about maintaining dental hygiene by demonstrating with dental models, and preventive efforts by performing calculus cleansing of students in need.</w:t>
      </w:r>
    </w:p>
    <w:p w:rsidR="00B567A5" w:rsidRDefault="00B1275E" w:rsidP="005125F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References</w:t>
      </w:r>
      <w:r>
        <w:rPr>
          <w:rFonts w:ascii="Times New Roman" w:hAnsi="Times New Roman" w:cs="Times New Roman"/>
          <w:sz w:val="24"/>
          <w:szCs w:val="24"/>
        </w:rPr>
        <w:tab/>
        <w:t>: 23</w:t>
      </w:r>
      <w:r w:rsidR="00441E7A">
        <w:rPr>
          <w:rFonts w:ascii="Times New Roman" w:hAnsi="Times New Roman" w:cs="Times New Roman"/>
          <w:sz w:val="24"/>
          <w:szCs w:val="24"/>
        </w:rPr>
        <w:t xml:space="preserve"> (2002</w:t>
      </w:r>
      <w:r w:rsidR="005125F5">
        <w:rPr>
          <w:rFonts w:ascii="Times New Roman" w:hAnsi="Times New Roman" w:cs="Times New Roman"/>
          <w:sz w:val="24"/>
          <w:szCs w:val="24"/>
        </w:rPr>
        <w:t>-2018)</w:t>
      </w:r>
    </w:p>
    <w:p w:rsidR="00B567A5" w:rsidRDefault="00B567A5">
      <w:pPr>
        <w:rPr>
          <w:rFonts w:ascii="Times New Roman" w:hAnsi="Times New Roman" w:cs="Times New Roman"/>
          <w:sz w:val="24"/>
          <w:szCs w:val="24"/>
        </w:rPr>
      </w:pPr>
    </w:p>
    <w:sectPr w:rsidR="00B567A5" w:rsidSect="002224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336"/>
    <w:rsid w:val="001E6DB1"/>
    <w:rsid w:val="002224DF"/>
    <w:rsid w:val="00273320"/>
    <w:rsid w:val="003026DF"/>
    <w:rsid w:val="00351DE8"/>
    <w:rsid w:val="00393D79"/>
    <w:rsid w:val="003C34F5"/>
    <w:rsid w:val="00441E7A"/>
    <w:rsid w:val="004F3C49"/>
    <w:rsid w:val="005125F5"/>
    <w:rsid w:val="00546BB1"/>
    <w:rsid w:val="005E0E5A"/>
    <w:rsid w:val="0060600A"/>
    <w:rsid w:val="00693FCD"/>
    <w:rsid w:val="006F7E69"/>
    <w:rsid w:val="007A2336"/>
    <w:rsid w:val="007C699E"/>
    <w:rsid w:val="009F5C4D"/>
    <w:rsid w:val="00B1275E"/>
    <w:rsid w:val="00B567A5"/>
    <w:rsid w:val="00BB7F3D"/>
    <w:rsid w:val="00C44A80"/>
    <w:rsid w:val="00C7374D"/>
    <w:rsid w:val="00D10C7C"/>
    <w:rsid w:val="00E8503F"/>
    <w:rsid w:val="00EA1088"/>
    <w:rsid w:val="00F0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9B43E-78DC-4ECB-BEEA-63165570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7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F3D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125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125F5"/>
    <w:rPr>
      <w:rFonts w:ascii="Courier New" w:eastAsia="Times New Roman" w:hAnsi="Courier New" w:cs="Courier New"/>
      <w:sz w:val="20"/>
      <w:szCs w:val="20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D96E2-D7E4-4C3F-B454-4B0DCF20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ita</cp:lastModifiedBy>
  <cp:revision>61</cp:revision>
  <dcterms:created xsi:type="dcterms:W3CDTF">2017-12-14T05:28:00Z</dcterms:created>
  <dcterms:modified xsi:type="dcterms:W3CDTF">2021-11-18T04:37:00Z</dcterms:modified>
</cp:coreProperties>
</file>