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217" w:rsidRDefault="00FD7217" w:rsidP="00FD7217">
      <w:pPr>
        <w:jc w:val="both"/>
        <w:rPr>
          <w:rFonts w:ascii="Times New Roman" w:hAnsi="Times New Roman" w:cs="Times New Roman"/>
          <w:b/>
          <w:sz w:val="28"/>
          <w:szCs w:val="28"/>
        </w:rPr>
      </w:pPr>
      <w:r>
        <w:rPr>
          <w:rFonts w:ascii="Times New Roman" w:hAnsi="Times New Roman" w:cs="Times New Roman"/>
          <w:b/>
          <w:sz w:val="28"/>
          <w:szCs w:val="28"/>
        </w:rPr>
        <w:t xml:space="preserve">YAYASAN WAHANA BHAKTI KARYA HUSADA </w:t>
      </w:r>
    </w:p>
    <w:p w:rsidR="00FD7217" w:rsidRDefault="00FD7217" w:rsidP="00FD7217">
      <w:pPr>
        <w:jc w:val="both"/>
        <w:rPr>
          <w:rFonts w:ascii="Times New Roman" w:hAnsi="Times New Roman" w:cs="Times New Roman"/>
          <w:b/>
          <w:sz w:val="28"/>
          <w:szCs w:val="28"/>
        </w:rPr>
      </w:pPr>
      <w:r>
        <w:rPr>
          <w:rFonts w:ascii="Times New Roman" w:hAnsi="Times New Roman" w:cs="Times New Roman"/>
          <w:b/>
          <w:sz w:val="28"/>
          <w:szCs w:val="28"/>
        </w:rPr>
        <w:t xml:space="preserve">AKADEMI KESEHATAN GIGI </w:t>
      </w:r>
    </w:p>
    <w:p w:rsidR="00FD7217" w:rsidRDefault="00FD7217" w:rsidP="00FD7217">
      <w:pPr>
        <w:jc w:val="both"/>
        <w:rPr>
          <w:rFonts w:ascii="Times New Roman" w:hAnsi="Times New Roman" w:cs="Times New Roman"/>
          <w:b/>
          <w:sz w:val="28"/>
          <w:szCs w:val="28"/>
        </w:rPr>
      </w:pPr>
      <w:r>
        <w:rPr>
          <w:rFonts w:ascii="Times New Roman" w:hAnsi="Times New Roman" w:cs="Times New Roman"/>
          <w:b/>
          <w:sz w:val="28"/>
          <w:szCs w:val="28"/>
        </w:rPr>
        <w:t>“ PUSKESAD”</w:t>
      </w:r>
    </w:p>
    <w:p w:rsidR="00FD7217" w:rsidRPr="00842EE8" w:rsidRDefault="00FD7217" w:rsidP="00FD7217">
      <w:pPr>
        <w:jc w:val="both"/>
        <w:rPr>
          <w:rFonts w:ascii="Times New Roman" w:hAnsi="Times New Roman" w:cs="Times New Roman"/>
          <w:b/>
          <w:sz w:val="28"/>
          <w:szCs w:val="28"/>
          <w:lang w:val="en-US"/>
        </w:rPr>
      </w:pPr>
      <w:r>
        <w:rPr>
          <w:rFonts w:ascii="Times New Roman" w:hAnsi="Times New Roman" w:cs="Times New Roman"/>
          <w:b/>
          <w:sz w:val="28"/>
          <w:szCs w:val="28"/>
        </w:rPr>
        <w:t xml:space="preserve">KARYA TULIS ILMIAH </w:t>
      </w:r>
      <w:proofErr w:type="spellStart"/>
      <w:r>
        <w:rPr>
          <w:rFonts w:ascii="Times New Roman" w:hAnsi="Times New Roman" w:cs="Times New Roman"/>
          <w:b/>
          <w:sz w:val="28"/>
          <w:szCs w:val="28"/>
          <w:lang w:val="en-US"/>
        </w:rPr>
        <w:t>Agustus</w:t>
      </w:r>
      <w:proofErr w:type="spellEnd"/>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2018 </w:t>
      </w:r>
    </w:p>
    <w:p w:rsidR="00FD7217" w:rsidRDefault="00FD7217" w:rsidP="00FD7217">
      <w:pPr>
        <w:jc w:val="both"/>
        <w:rPr>
          <w:rFonts w:ascii="Times New Roman" w:hAnsi="Times New Roman" w:cs="Times New Roman"/>
          <w:sz w:val="28"/>
          <w:szCs w:val="28"/>
          <w:lang w:val="en-US"/>
        </w:rPr>
      </w:pPr>
      <w:proofErr w:type="spellStart"/>
      <w:r w:rsidRPr="00D43E1E">
        <w:rPr>
          <w:rFonts w:ascii="Times New Roman" w:hAnsi="Times New Roman" w:cs="Times New Roman"/>
          <w:sz w:val="28"/>
          <w:szCs w:val="28"/>
          <w:lang w:val="en-US"/>
        </w:rPr>
        <w:t>Hartatina</w:t>
      </w:r>
      <w:proofErr w:type="spellEnd"/>
      <w:r w:rsidRPr="00D43E1E">
        <w:rPr>
          <w:rFonts w:ascii="Times New Roman" w:hAnsi="Times New Roman" w:cs="Times New Roman"/>
          <w:sz w:val="28"/>
          <w:szCs w:val="28"/>
          <w:lang w:val="en-US"/>
        </w:rPr>
        <w:t xml:space="preserve"> </w:t>
      </w:r>
      <w:proofErr w:type="spellStart"/>
      <w:r w:rsidRPr="00D43E1E">
        <w:rPr>
          <w:rFonts w:ascii="Times New Roman" w:hAnsi="Times New Roman" w:cs="Times New Roman"/>
          <w:sz w:val="28"/>
          <w:szCs w:val="28"/>
          <w:lang w:val="en-US"/>
        </w:rPr>
        <w:t>Komala</w:t>
      </w:r>
      <w:proofErr w:type="spellEnd"/>
      <w:r w:rsidRPr="00D43E1E">
        <w:rPr>
          <w:rFonts w:ascii="Times New Roman" w:hAnsi="Times New Roman" w:cs="Times New Roman"/>
          <w:sz w:val="28"/>
          <w:szCs w:val="28"/>
          <w:lang w:val="en-US"/>
        </w:rPr>
        <w:t xml:space="preserve"> </w:t>
      </w:r>
      <w:proofErr w:type="spellStart"/>
      <w:r w:rsidRPr="00D43E1E">
        <w:rPr>
          <w:rFonts w:ascii="Times New Roman" w:hAnsi="Times New Roman" w:cs="Times New Roman"/>
          <w:sz w:val="28"/>
          <w:szCs w:val="28"/>
          <w:lang w:val="en-US"/>
        </w:rPr>
        <w:t>Dewi</w:t>
      </w:r>
      <w:proofErr w:type="spellEnd"/>
      <w:r w:rsidRPr="00D43E1E">
        <w:rPr>
          <w:rFonts w:ascii="Times New Roman" w:hAnsi="Times New Roman" w:cs="Times New Roman"/>
          <w:sz w:val="28"/>
          <w:szCs w:val="28"/>
          <w:lang w:val="en-US"/>
        </w:rPr>
        <w:t>, 2018.</w:t>
      </w:r>
      <w:r>
        <w:rPr>
          <w:rFonts w:ascii="Times New Roman" w:hAnsi="Times New Roman" w:cs="Times New Roman"/>
          <w:b/>
          <w:sz w:val="28"/>
          <w:szCs w:val="28"/>
          <w:lang w:val="en-US"/>
        </w:rPr>
        <w:t xml:space="preserve"> </w:t>
      </w:r>
      <w:r>
        <w:rPr>
          <w:rFonts w:ascii="Times New Roman" w:hAnsi="Times New Roman" w:cs="Times New Roman"/>
          <w:b/>
          <w:sz w:val="28"/>
          <w:szCs w:val="28"/>
        </w:rPr>
        <w:t>GAMBARAN PENGETAHUAN DAN SIKAP DONOR DARAH PADA SANTRI PESANTREN TAHFIZH QUR’AN FANTASTIS DEPOK TAHUN 2018.</w:t>
      </w:r>
      <w:r>
        <w:rPr>
          <w:rFonts w:ascii="Times New Roman" w:hAnsi="Times New Roman" w:cs="Times New Roman"/>
          <w:b/>
          <w:sz w:val="28"/>
          <w:szCs w:val="28"/>
          <w:lang w:val="en-US"/>
        </w:rPr>
        <w:t xml:space="preserve"> </w:t>
      </w:r>
      <w:proofErr w:type="spellStart"/>
      <w:r>
        <w:rPr>
          <w:rFonts w:ascii="Times New Roman" w:hAnsi="Times New Roman" w:cs="Times New Roman"/>
          <w:sz w:val="28"/>
          <w:szCs w:val="28"/>
          <w:lang w:val="en-US"/>
        </w:rPr>
        <w:t>Karya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Tulis</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Ilmiah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Kesehatan</w:t>
      </w:r>
      <w:proofErr w:type="spellEnd"/>
      <w:r>
        <w:rPr>
          <w:rFonts w:ascii="Times New Roman" w:hAnsi="Times New Roman" w:cs="Times New Roman"/>
          <w:sz w:val="28"/>
          <w:szCs w:val="28"/>
          <w:lang w:val="en-US"/>
        </w:rPr>
        <w:t xml:space="preserve"> Gigi </w:t>
      </w:r>
      <w:proofErr w:type="spellStart"/>
      <w:r>
        <w:rPr>
          <w:rFonts w:ascii="Times New Roman" w:hAnsi="Times New Roman" w:cs="Times New Roman"/>
          <w:sz w:val="28"/>
          <w:szCs w:val="28"/>
          <w:lang w:val="en-US"/>
        </w:rPr>
        <w:t>Puskesad</w:t>
      </w:r>
      <w:proofErr w:type="spellEnd"/>
      <w:r>
        <w:rPr>
          <w:rFonts w:ascii="Times New Roman" w:hAnsi="Times New Roman" w:cs="Times New Roman"/>
          <w:sz w:val="28"/>
          <w:szCs w:val="28"/>
          <w:lang w:val="en-US"/>
        </w:rPr>
        <w:t xml:space="preserve">. </w:t>
      </w:r>
    </w:p>
    <w:p w:rsidR="00FD7217" w:rsidRPr="00D43E1E" w:rsidRDefault="00FD7217" w:rsidP="00FD7217">
      <w:pPr>
        <w:spacing w:line="240" w:lineRule="auto"/>
        <w:jc w:val="both"/>
        <w:rPr>
          <w:rFonts w:ascii="Times New Roman" w:hAnsi="Times New Roman" w:cs="Times New Roman"/>
          <w:sz w:val="28"/>
          <w:szCs w:val="28"/>
          <w:lang w:val="en-US"/>
        </w:rPr>
      </w:pPr>
      <w:proofErr w:type="spellStart"/>
      <w:proofErr w:type="gramStart"/>
      <w:r w:rsidRPr="008C60AF">
        <w:rPr>
          <w:rFonts w:ascii="Times New Roman" w:hAnsi="Times New Roman" w:cs="Times New Roman"/>
          <w:b/>
          <w:sz w:val="28"/>
          <w:szCs w:val="28"/>
          <w:lang w:val="en-US"/>
        </w:rPr>
        <w:t>Pembimbing</w:t>
      </w:r>
      <w:proofErr w:type="spellEnd"/>
      <w:r w:rsidRPr="008C60AF">
        <w:rPr>
          <w:rFonts w:ascii="Times New Roman" w:hAnsi="Times New Roman" w:cs="Times New Roman"/>
          <w:b/>
          <w:sz w:val="28"/>
          <w:szCs w:val="28"/>
          <w:lang w:val="en-US"/>
        </w:rPr>
        <w:t xml:space="preserve"> :</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b/>
          <w:sz w:val="28"/>
          <w:szCs w:val="28"/>
          <w:lang w:val="en-US"/>
        </w:rPr>
        <w:t>drg</w:t>
      </w:r>
      <w:proofErr w:type="spellEnd"/>
      <w:r>
        <w:rPr>
          <w:rFonts w:ascii="Times New Roman" w:hAnsi="Times New Roman" w:cs="Times New Roman"/>
          <w:b/>
          <w:sz w:val="28"/>
          <w:szCs w:val="28"/>
          <w:lang w:val="en-US"/>
        </w:rPr>
        <w:t xml:space="preserve">. Silvia </w:t>
      </w:r>
      <w:proofErr w:type="spellStart"/>
      <w:r>
        <w:rPr>
          <w:rFonts w:ascii="Times New Roman" w:hAnsi="Times New Roman" w:cs="Times New Roman"/>
          <w:b/>
          <w:sz w:val="28"/>
          <w:szCs w:val="28"/>
          <w:lang w:val="en-US"/>
        </w:rPr>
        <w:t>Sulistiani</w:t>
      </w:r>
      <w:proofErr w:type="spellEnd"/>
      <w:r>
        <w:rPr>
          <w:rFonts w:ascii="Times New Roman" w:hAnsi="Times New Roman" w:cs="Times New Roman"/>
          <w:b/>
          <w:sz w:val="28"/>
          <w:szCs w:val="28"/>
          <w:lang w:val="en-US"/>
        </w:rPr>
        <w:t>, MARS</w:t>
      </w:r>
    </w:p>
    <w:p w:rsidR="00FD7217" w:rsidRPr="00D43E1E" w:rsidRDefault="00FD7217" w:rsidP="00FD7217">
      <w:pPr>
        <w:spacing w:line="240" w:lineRule="auto"/>
        <w:jc w:val="both"/>
        <w:rPr>
          <w:rFonts w:ascii="Times New Roman" w:hAnsi="Times New Roman" w:cs="Times New Roman"/>
          <w:b/>
          <w:sz w:val="28"/>
          <w:szCs w:val="28"/>
        </w:rPr>
      </w:pPr>
      <w:r w:rsidRPr="00D43E1E">
        <w:rPr>
          <w:rFonts w:ascii="Times New Roman" w:hAnsi="Times New Roman" w:cs="Times New Roman"/>
          <w:b/>
          <w:sz w:val="28"/>
          <w:szCs w:val="28"/>
        </w:rPr>
        <w:t xml:space="preserve">X, 64 Halaman, 5 tabel, 4 Diagram, </w:t>
      </w:r>
      <w:r w:rsidRPr="00D43E1E">
        <w:rPr>
          <w:rFonts w:ascii="Times New Roman" w:hAnsi="Times New Roman" w:cs="Times New Roman"/>
          <w:b/>
          <w:sz w:val="28"/>
          <w:szCs w:val="28"/>
          <w:lang w:val="en-US"/>
        </w:rPr>
        <w:t>5</w:t>
      </w:r>
      <w:r w:rsidRPr="00D43E1E">
        <w:rPr>
          <w:rFonts w:ascii="Times New Roman" w:hAnsi="Times New Roman" w:cs="Times New Roman"/>
          <w:b/>
          <w:sz w:val="28"/>
          <w:szCs w:val="28"/>
        </w:rPr>
        <w:t xml:space="preserve"> lampiran</w:t>
      </w:r>
    </w:p>
    <w:p w:rsidR="00FD7217" w:rsidRDefault="00FD7217" w:rsidP="00FD7217">
      <w:pPr>
        <w:spacing w:line="240" w:lineRule="auto"/>
        <w:jc w:val="both"/>
        <w:rPr>
          <w:rFonts w:ascii="Times New Roman" w:hAnsi="Times New Roman" w:cs="Times New Roman"/>
          <w:sz w:val="28"/>
          <w:szCs w:val="28"/>
          <w:lang w:val="en-US"/>
        </w:rPr>
      </w:pPr>
      <w:r>
        <w:rPr>
          <w:rFonts w:ascii="Times New Roman" w:hAnsi="Times New Roman" w:cs="Times New Roman"/>
          <w:b/>
          <w:sz w:val="28"/>
          <w:szCs w:val="28"/>
        </w:rPr>
        <w:t>Kata Kunci</w:t>
      </w:r>
      <w:r>
        <w:rPr>
          <w:rFonts w:ascii="Times New Roman" w:hAnsi="Times New Roman" w:cs="Times New Roman"/>
          <w:sz w:val="28"/>
          <w:szCs w:val="28"/>
        </w:rPr>
        <w:t xml:space="preserve">: Pengetahuan, Sikap, Donor Darah </w:t>
      </w:r>
    </w:p>
    <w:p w:rsidR="00FD7217" w:rsidRPr="00561030" w:rsidRDefault="00FD7217" w:rsidP="00FD7217">
      <w:pPr>
        <w:spacing w:line="240" w:lineRule="auto"/>
        <w:jc w:val="both"/>
        <w:rPr>
          <w:rFonts w:ascii="Times New Roman" w:hAnsi="Times New Roman" w:cs="Times New Roman"/>
          <w:sz w:val="28"/>
          <w:szCs w:val="28"/>
          <w:lang w:val="en-US"/>
        </w:rPr>
      </w:pPr>
    </w:p>
    <w:p w:rsidR="00FD7217" w:rsidRPr="003B67C3" w:rsidRDefault="00FD7217" w:rsidP="00FD7217">
      <w:pPr>
        <w:spacing w:line="240" w:lineRule="auto"/>
        <w:jc w:val="center"/>
        <w:rPr>
          <w:rFonts w:ascii="Times New Roman" w:hAnsi="Times New Roman" w:cs="Times New Roman"/>
          <w:b/>
          <w:sz w:val="28"/>
          <w:szCs w:val="28"/>
          <w:lang w:val="en-US"/>
        </w:rPr>
      </w:pPr>
      <w:r w:rsidRPr="003B67C3">
        <w:rPr>
          <w:rFonts w:ascii="Times New Roman" w:hAnsi="Times New Roman" w:cs="Times New Roman"/>
          <w:b/>
          <w:sz w:val="28"/>
          <w:szCs w:val="28"/>
          <w:lang w:val="en-US"/>
        </w:rPr>
        <w:t>ABSTRAK</w:t>
      </w:r>
    </w:p>
    <w:p w:rsidR="00FD7217" w:rsidRDefault="00FD7217" w:rsidP="00FD7217">
      <w:pPr>
        <w:spacing w:line="240" w:lineRule="auto"/>
        <w:jc w:val="both"/>
        <w:rPr>
          <w:rFonts w:ascii="Times New Roman" w:hAnsi="Times New Roman" w:cs="Times New Roman"/>
          <w:sz w:val="28"/>
          <w:szCs w:val="28"/>
        </w:rPr>
      </w:pPr>
      <w:r>
        <w:rPr>
          <w:rFonts w:ascii="Times New Roman" w:hAnsi="Times New Roman" w:cs="Times New Roman"/>
          <w:sz w:val="28"/>
          <w:szCs w:val="28"/>
        </w:rPr>
        <w:t>Angka kematian akibat dari tidak tersedianya cadangan darah pada Negara berkembang relatif tinggi. Faktanya, persentase donatur darah masih rendah yang menyebabkan keterbatasan dalam memenuhi kebutuhan darah yang semakin meningkat. Keterbatasan jumlah pendonor darah ini dapat disebabkan oleh pengetahuan tentang donor darah yang kurang, anggapan ataupun persepsi yang salah mengenai donor darah, ataupun akan prosedur teknis donor darah.</w:t>
      </w:r>
    </w:p>
    <w:p w:rsidR="00FD7217" w:rsidRDefault="00FD7217" w:rsidP="00FD7217">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Penelitian ini tujuan untuk mengetahui gambaran pengetahuan, sikap pendonor darah pada santri Pesantren Tahfizh Qur’an Fantastis Depok.Penelitian ini merupakan penelitian deskriptif dengan pendektan </w:t>
      </w:r>
      <w:r>
        <w:rPr>
          <w:rFonts w:ascii="Times New Roman" w:hAnsi="Times New Roman" w:cs="Times New Roman"/>
          <w:i/>
          <w:sz w:val="28"/>
          <w:szCs w:val="28"/>
        </w:rPr>
        <w:t>cross-sectional</w:t>
      </w:r>
      <w:r>
        <w:rPr>
          <w:rFonts w:ascii="Times New Roman" w:hAnsi="Times New Roman" w:cs="Times New Roman"/>
          <w:sz w:val="28"/>
          <w:szCs w:val="28"/>
        </w:rPr>
        <w:t xml:space="preserve">. Sempel jumlah 50 orang dan sempel diambil dengan menggunakan </w:t>
      </w:r>
      <w:r>
        <w:rPr>
          <w:rFonts w:ascii="Times New Roman" w:hAnsi="Times New Roman" w:cs="Times New Roman"/>
          <w:i/>
          <w:sz w:val="28"/>
          <w:szCs w:val="28"/>
        </w:rPr>
        <w:t>simple random sampling.</w:t>
      </w:r>
      <w:r>
        <w:rPr>
          <w:rFonts w:ascii="Times New Roman" w:hAnsi="Times New Roman" w:cs="Times New Roman"/>
          <w:sz w:val="28"/>
          <w:szCs w:val="28"/>
        </w:rPr>
        <w:t>data diambil dengan menggunakan kuesioner.Pengetahuan responden tentang donor darah sebagian besar baik sebanyak 26 orang yaitu 52%. sikap  responden terhadap donor darah sebagian besar baik sebanyak 24 orang yaitu 48%. Tindakan responden untuk donor darah sebagian besar tidak pernah donor darah sebanyak 20 orang yaitu 40%.Santri pesantren tahfizh qur’an fantastis depok sebagian besar memiliki pengetahuan yang baik tentang donor darah (52%), sikap yang baik terhadap (48%), namun tidak pernah donor darah</w:t>
      </w:r>
      <w:r>
        <w:rPr>
          <w:rFonts w:ascii="Times New Roman" w:hAnsi="Times New Roman" w:cs="Times New Roman"/>
          <w:sz w:val="28"/>
          <w:szCs w:val="28"/>
          <w:lang w:val="en-US"/>
        </w:rPr>
        <w:t>.</w:t>
      </w:r>
    </w:p>
    <w:p w:rsidR="00AB7714" w:rsidRPr="00D25608" w:rsidRDefault="00FD7217" w:rsidP="00D25608">
      <w:pPr>
        <w:spacing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Referensi</w:t>
      </w:r>
      <w:proofErr w:type="spellEnd"/>
      <w:r>
        <w:rPr>
          <w:rFonts w:ascii="Times New Roman" w:hAnsi="Times New Roman" w:cs="Times New Roman"/>
          <w:sz w:val="28"/>
          <w:szCs w:val="28"/>
          <w:lang w:val="en-US"/>
        </w:rPr>
        <w:t xml:space="preserve"> 26 ( 1975- 2013).</w:t>
      </w:r>
      <w:bookmarkStart w:id="0" w:name="_GoBack"/>
      <w:bookmarkEnd w:id="0"/>
    </w:p>
    <w:sectPr w:rsidR="00AB7714" w:rsidRPr="00D2560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146"/>
    <w:rsid w:val="00324146"/>
    <w:rsid w:val="004E6A7C"/>
    <w:rsid w:val="00BF6E34"/>
    <w:rsid w:val="00D25608"/>
    <w:rsid w:val="00FD7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80B0B-A54B-47E1-8542-2F138183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217"/>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2021-11-19T05:46:00Z</dcterms:created>
  <dcterms:modified xsi:type="dcterms:W3CDTF">2021-11-30T07:42:00Z</dcterms:modified>
</cp:coreProperties>
</file>