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D00" w:rsidRDefault="00377D00" w:rsidP="00F00F3A">
      <w:pPr>
        <w:spacing w:line="480" w:lineRule="auto"/>
        <w:jc w:val="center"/>
        <w:rPr>
          <w:rFonts w:ascii="Times New Roman" w:hAnsi="Times New Roman" w:cs="Times New Roman"/>
          <w:b/>
          <w:sz w:val="24"/>
          <w:szCs w:val="24"/>
          <w:lang w:val="id-ID"/>
        </w:rPr>
      </w:pPr>
      <w:r w:rsidRPr="000F36F2">
        <w:rPr>
          <w:rFonts w:ascii="Times New Roman" w:hAnsi="Times New Roman" w:cs="Times New Roman"/>
          <w:b/>
          <w:sz w:val="24"/>
          <w:szCs w:val="24"/>
        </w:rPr>
        <w:t>ABSTRAK</w:t>
      </w:r>
    </w:p>
    <w:p w:rsidR="00CB15D5" w:rsidRPr="00BD2B38" w:rsidRDefault="00F00F3A" w:rsidP="00F00F3A">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PUSAT KESEHATAN </w:t>
      </w:r>
      <w:r w:rsidR="00CB15D5" w:rsidRPr="00BD2B38">
        <w:rPr>
          <w:rFonts w:ascii="Times New Roman" w:hAnsi="Times New Roman" w:cs="Times New Roman"/>
          <w:sz w:val="24"/>
          <w:szCs w:val="24"/>
          <w:lang w:val="id-ID"/>
        </w:rPr>
        <w:t>ANGKATAN DARAT</w:t>
      </w:r>
    </w:p>
    <w:p w:rsidR="00CB15D5" w:rsidRPr="00BD2B38" w:rsidRDefault="00CB15D5" w:rsidP="00F00F3A">
      <w:pPr>
        <w:jc w:val="both"/>
        <w:rPr>
          <w:rFonts w:ascii="Times New Roman" w:hAnsi="Times New Roman" w:cs="Times New Roman"/>
          <w:sz w:val="24"/>
          <w:szCs w:val="24"/>
          <w:lang w:val="id-ID"/>
        </w:rPr>
      </w:pPr>
      <w:r w:rsidRPr="00BD2B38">
        <w:rPr>
          <w:rFonts w:ascii="Times New Roman" w:hAnsi="Times New Roman" w:cs="Times New Roman"/>
          <w:sz w:val="24"/>
          <w:szCs w:val="24"/>
          <w:lang w:val="id-ID"/>
        </w:rPr>
        <w:t>AKADEMI KESEHATAN GIGI</w:t>
      </w:r>
    </w:p>
    <w:p w:rsidR="00CB15D5" w:rsidRDefault="00CB15D5" w:rsidP="00F00F3A">
      <w:pPr>
        <w:jc w:val="both"/>
        <w:rPr>
          <w:rFonts w:ascii="Times New Roman" w:hAnsi="Times New Roman" w:cs="Times New Roman"/>
          <w:sz w:val="24"/>
          <w:szCs w:val="24"/>
          <w:lang w:val="id-ID"/>
        </w:rPr>
      </w:pPr>
      <w:r w:rsidRPr="00BD2B38">
        <w:rPr>
          <w:rFonts w:ascii="Times New Roman" w:hAnsi="Times New Roman" w:cs="Times New Roman"/>
          <w:sz w:val="24"/>
          <w:szCs w:val="24"/>
          <w:lang w:val="id-ID"/>
        </w:rPr>
        <w:t>KARYA TULIS ILMIAH</w:t>
      </w:r>
    </w:p>
    <w:p w:rsidR="00F00F3A" w:rsidRPr="00BD2B38" w:rsidRDefault="00F00F3A" w:rsidP="00F00F3A">
      <w:pPr>
        <w:jc w:val="both"/>
        <w:rPr>
          <w:rFonts w:ascii="Times New Roman" w:hAnsi="Times New Roman" w:cs="Times New Roman"/>
          <w:sz w:val="24"/>
          <w:szCs w:val="24"/>
          <w:lang w:val="id-ID"/>
        </w:rPr>
      </w:pPr>
    </w:p>
    <w:p w:rsidR="00CB15D5" w:rsidRDefault="00CB15D5" w:rsidP="00BD2B38">
      <w:pPr>
        <w:spacing w:line="360" w:lineRule="auto"/>
        <w:jc w:val="both"/>
        <w:rPr>
          <w:rFonts w:ascii="Times New Roman" w:hAnsi="Times New Roman" w:cs="Times New Roman"/>
          <w:sz w:val="24"/>
          <w:szCs w:val="24"/>
          <w:lang w:val="id-ID"/>
        </w:rPr>
      </w:pPr>
      <w:r w:rsidRPr="00BD2B38">
        <w:rPr>
          <w:rFonts w:ascii="Times New Roman" w:hAnsi="Times New Roman" w:cs="Times New Roman"/>
          <w:sz w:val="24"/>
          <w:szCs w:val="24"/>
          <w:lang w:val="id-ID"/>
        </w:rPr>
        <w:t>DYAH MUCHTARINI</w:t>
      </w:r>
    </w:p>
    <w:p w:rsidR="00BD2B38" w:rsidRPr="00BD2B38" w:rsidRDefault="00BD2B38" w:rsidP="00BD2B38">
      <w:pPr>
        <w:spacing w:line="360" w:lineRule="auto"/>
        <w:jc w:val="both"/>
        <w:rPr>
          <w:rFonts w:ascii="Times New Roman" w:hAnsi="Times New Roman" w:cs="Times New Roman"/>
          <w:sz w:val="24"/>
          <w:szCs w:val="24"/>
          <w:lang w:val="id-ID"/>
        </w:rPr>
      </w:pPr>
    </w:p>
    <w:p w:rsidR="00377D00" w:rsidRDefault="00377D00" w:rsidP="00F00F3A">
      <w:pPr>
        <w:spacing w:line="360" w:lineRule="auto"/>
        <w:jc w:val="both"/>
        <w:rPr>
          <w:rFonts w:ascii="Times New Roman" w:hAnsi="Times New Roman" w:cs="Times New Roman"/>
          <w:sz w:val="24"/>
          <w:szCs w:val="24"/>
          <w:lang w:val="id-ID"/>
        </w:rPr>
      </w:pPr>
      <w:r w:rsidRPr="00BD2B38">
        <w:rPr>
          <w:rFonts w:ascii="Times New Roman" w:hAnsi="Times New Roman" w:cs="Times New Roman"/>
          <w:sz w:val="24"/>
          <w:szCs w:val="24"/>
        </w:rPr>
        <w:t xml:space="preserve">GAMBARAN PERAN KADER POSYANDU TERHADAP KESEHATAN GIGI DAN MULUT PADA KARIES DI MASYARAKAT DESA </w:t>
      </w:r>
      <w:r w:rsidRPr="00BD2B38">
        <w:rPr>
          <w:rFonts w:ascii="Times New Roman" w:hAnsi="Times New Roman" w:cs="Times New Roman"/>
          <w:sz w:val="24"/>
          <w:szCs w:val="24"/>
          <w:lang w:val="id-ID"/>
        </w:rPr>
        <w:t xml:space="preserve">MEKARSARI KABUPATEN BEKASI </w:t>
      </w:r>
      <w:r w:rsidRPr="00BD2B38">
        <w:rPr>
          <w:rFonts w:ascii="Times New Roman" w:hAnsi="Times New Roman" w:cs="Times New Roman"/>
          <w:sz w:val="24"/>
          <w:szCs w:val="24"/>
        </w:rPr>
        <w:t xml:space="preserve"> </w:t>
      </w:r>
      <w:r w:rsidRPr="00BD2B38">
        <w:rPr>
          <w:rFonts w:ascii="Times New Roman" w:hAnsi="Times New Roman" w:cs="Times New Roman"/>
          <w:sz w:val="24"/>
          <w:szCs w:val="24"/>
          <w:lang w:val="id-ID"/>
        </w:rPr>
        <w:t>TAHUN 2018</w:t>
      </w:r>
    </w:p>
    <w:p w:rsidR="00580443" w:rsidRDefault="009D59CD" w:rsidP="00580443">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43</w:t>
      </w:r>
      <w:r w:rsidR="00580443">
        <w:rPr>
          <w:rFonts w:ascii="Times New Roman" w:hAnsi="Times New Roman" w:cs="Times New Roman"/>
          <w:sz w:val="24"/>
          <w:szCs w:val="24"/>
          <w:lang w:val="id-ID"/>
        </w:rPr>
        <w:t xml:space="preserve"> halaman, 9 Tabel, 5 lampiran</w:t>
      </w:r>
    </w:p>
    <w:p w:rsidR="00377D00" w:rsidRDefault="00377D00" w:rsidP="00580443">
      <w:pPr>
        <w:spacing w:line="480" w:lineRule="auto"/>
        <w:jc w:val="both"/>
        <w:rPr>
          <w:rFonts w:ascii="Times New Roman" w:hAnsi="Times New Roman" w:cs="Times New Roman"/>
          <w:sz w:val="24"/>
          <w:lang w:val="id-ID"/>
        </w:rPr>
      </w:pPr>
      <w:r>
        <w:rPr>
          <w:rFonts w:ascii="Times New Roman" w:hAnsi="Times New Roman" w:cs="Times New Roman"/>
          <w:sz w:val="24"/>
          <w:szCs w:val="24"/>
        </w:rPr>
        <w:t xml:space="preserve">Masalah dalam penelitian ini adalah tingginya karies gigi pada masyarakat Desa </w:t>
      </w:r>
      <w:r>
        <w:rPr>
          <w:rFonts w:ascii="Times New Roman" w:hAnsi="Times New Roman" w:cs="Times New Roman"/>
          <w:sz w:val="24"/>
          <w:szCs w:val="24"/>
          <w:lang w:val="id-ID"/>
        </w:rPr>
        <w:t>Mekarsari Kabupaten Bekasi</w:t>
      </w:r>
      <w:r>
        <w:rPr>
          <w:rFonts w:ascii="Times New Roman" w:hAnsi="Times New Roman" w:cs="Times New Roman"/>
          <w:sz w:val="24"/>
          <w:szCs w:val="24"/>
        </w:rPr>
        <w:t>. Tujuan penelitian ini untuk mengetahui gambaran peran kader posyandu terhadap</w:t>
      </w:r>
      <w:bookmarkStart w:id="0" w:name="_GoBack"/>
      <w:bookmarkEnd w:id="0"/>
      <w:r>
        <w:rPr>
          <w:rFonts w:ascii="Times New Roman" w:hAnsi="Times New Roman" w:cs="Times New Roman"/>
          <w:sz w:val="24"/>
          <w:szCs w:val="24"/>
        </w:rPr>
        <w:t xml:space="preserve"> kesehatan gigi dan mulut pada karies gigi masyarakat di </w:t>
      </w:r>
      <w:r>
        <w:rPr>
          <w:rFonts w:ascii="Times New Roman" w:hAnsi="Times New Roman" w:cs="Times New Roman"/>
          <w:sz w:val="24"/>
          <w:szCs w:val="24"/>
          <w:lang w:val="id-ID"/>
        </w:rPr>
        <w:t>Desa Mekarsari Kabupaten Bekasi Tahun 2018</w:t>
      </w:r>
      <w:r>
        <w:rPr>
          <w:rFonts w:ascii="Times New Roman" w:hAnsi="Times New Roman" w:cs="Times New Roman"/>
          <w:sz w:val="24"/>
          <w:szCs w:val="24"/>
        </w:rPr>
        <w:t xml:space="preserve">. Jenis penelitian adalah deskriptif. Responden dalam penelitian ini </w:t>
      </w:r>
      <w:r>
        <w:rPr>
          <w:rFonts w:ascii="Times New Roman" w:hAnsi="Times New Roman" w:cs="Times New Roman"/>
          <w:sz w:val="24"/>
          <w:szCs w:val="24"/>
          <w:lang w:val="id-ID"/>
        </w:rPr>
        <w:t>sejumlah 54</w:t>
      </w:r>
      <w:r>
        <w:rPr>
          <w:rFonts w:ascii="Times New Roman" w:hAnsi="Times New Roman" w:cs="Times New Roman"/>
          <w:sz w:val="24"/>
          <w:szCs w:val="24"/>
        </w:rPr>
        <w:t xml:space="preserve"> orang. Teknik pengambilan data dengan lembar kuesioner. Teknik analisa data yang digunakan dalam penelitian ini adalah </w:t>
      </w:r>
      <w:r>
        <w:rPr>
          <w:rFonts w:ascii="Times New Roman" w:hAnsi="Times New Roman" w:cs="Times New Roman"/>
          <w:sz w:val="24"/>
        </w:rPr>
        <w:t>Menghitung rata-rata jawaban berdasarkan skoring setiap jawaban dari responden. Jumlah seluruh jawaban yang diperoleh dari responden dihitung rata-rata (</w:t>
      </w:r>
      <w:r w:rsidRPr="009F1D71">
        <w:rPr>
          <w:rFonts w:ascii="Times New Roman" w:hAnsi="Times New Roman" w:cs="Times New Roman"/>
          <w:i/>
          <w:sz w:val="24"/>
        </w:rPr>
        <w:t>mean</w:t>
      </w:r>
      <w:r>
        <w:rPr>
          <w:rFonts w:ascii="Times New Roman" w:hAnsi="Times New Roman" w:cs="Times New Roman"/>
          <w:sz w:val="24"/>
        </w:rPr>
        <w:t xml:space="preserve">) secara manual dengan cara presentase kemudian disajikan dalam bentuk tabel. Hasil penelitian secara keseluruhan dapat dikatakan peran kader </w:t>
      </w:r>
      <w:r>
        <w:rPr>
          <w:rFonts w:ascii="Times New Roman" w:hAnsi="Times New Roman" w:cs="Times New Roman"/>
          <w:sz w:val="24"/>
          <w:lang w:val="id-ID"/>
        </w:rPr>
        <w:t xml:space="preserve">posyandu terhadap kesehatan gigi dan mulut pada karies dimasyarakat Desa Mekarsari </w:t>
      </w:r>
      <w:r w:rsidR="00377774">
        <w:rPr>
          <w:rFonts w:ascii="Times New Roman" w:hAnsi="Times New Roman" w:cs="Times New Roman"/>
          <w:sz w:val="24"/>
          <w:lang w:val="id-ID"/>
        </w:rPr>
        <w:t>Sedang</w:t>
      </w:r>
      <w:r>
        <w:rPr>
          <w:rFonts w:ascii="Times New Roman" w:hAnsi="Times New Roman" w:cs="Times New Roman"/>
          <w:sz w:val="24"/>
          <w:lang w:val="id-ID"/>
        </w:rPr>
        <w:t xml:space="preserve"> karena Pengetahuan Kader yang belum baik </w:t>
      </w:r>
      <w:r>
        <w:rPr>
          <w:rFonts w:ascii="Times New Roman" w:hAnsi="Times New Roman" w:cs="Times New Roman"/>
          <w:sz w:val="24"/>
          <w:lang w:val="id-ID"/>
        </w:rPr>
        <w:lastRenderedPageBreak/>
        <w:t>tentang Kesehatan Gigi dan Mulut, selain itu belum adanya kader khusus tentang kesehatan gigi dan Mulut sedangkan untuk kader posyandu lebih fokus kepada kesehatan ibu, anak dan lansia pengenai kesehatan secara umum dengan hanya menyisipkan sedikit materi tentang kesehatan gigi dan mulut.</w:t>
      </w:r>
    </w:p>
    <w:p w:rsidR="00580443" w:rsidRDefault="00580443" w:rsidP="00580443">
      <w:pPr>
        <w:spacing w:line="480" w:lineRule="auto"/>
        <w:jc w:val="both"/>
        <w:rPr>
          <w:rFonts w:ascii="Times New Roman" w:hAnsi="Times New Roman" w:cs="Times New Roman"/>
          <w:sz w:val="24"/>
          <w:lang w:val="id-ID"/>
        </w:rPr>
      </w:pPr>
    </w:p>
    <w:p w:rsidR="00580443" w:rsidRDefault="00580443" w:rsidP="00580443">
      <w:pPr>
        <w:spacing w:line="480" w:lineRule="auto"/>
        <w:jc w:val="both"/>
        <w:rPr>
          <w:rFonts w:ascii="Times New Roman" w:hAnsi="Times New Roman" w:cs="Times New Roman"/>
          <w:sz w:val="24"/>
          <w:lang w:val="id-ID"/>
        </w:rPr>
      </w:pPr>
      <w:r>
        <w:rPr>
          <w:rFonts w:ascii="Times New Roman" w:hAnsi="Times New Roman" w:cs="Times New Roman"/>
          <w:sz w:val="24"/>
          <w:lang w:val="id-ID"/>
        </w:rPr>
        <w:t>Kata Kunci : Peran Kader Posyandu, Karies Gigi Masyarakat Desa Mekarsari</w:t>
      </w:r>
    </w:p>
    <w:p w:rsidR="00580443" w:rsidRPr="00580443" w:rsidRDefault="00580443" w:rsidP="00580443">
      <w:pPr>
        <w:spacing w:line="480" w:lineRule="auto"/>
        <w:jc w:val="both"/>
        <w:rPr>
          <w:rFonts w:ascii="Times New Roman" w:hAnsi="Times New Roman" w:cs="Times New Roman"/>
          <w:sz w:val="24"/>
          <w:szCs w:val="24"/>
          <w:lang w:val="id-ID"/>
        </w:rPr>
      </w:pPr>
      <w:r>
        <w:rPr>
          <w:rFonts w:ascii="Times New Roman" w:hAnsi="Times New Roman" w:cs="Times New Roman"/>
          <w:sz w:val="24"/>
          <w:lang w:val="id-ID"/>
        </w:rPr>
        <w:t>Referensi : 24 (2002-2016)</w:t>
      </w:r>
    </w:p>
    <w:p w:rsidR="00377D00" w:rsidRDefault="00377D00"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CB15D5" w:rsidRDefault="00CB15D5" w:rsidP="00967027">
      <w:pPr>
        <w:spacing w:line="480" w:lineRule="auto"/>
        <w:rPr>
          <w:rFonts w:ascii="Times New Roman" w:hAnsi="Times New Roman" w:cs="Times New Roman"/>
          <w:b/>
          <w:sz w:val="24"/>
          <w:szCs w:val="24"/>
          <w:lang w:val="id-ID"/>
        </w:rPr>
      </w:pPr>
    </w:p>
    <w:p w:rsidR="00CB15D5" w:rsidRDefault="00CB15D5" w:rsidP="001950F9">
      <w:pPr>
        <w:spacing w:line="480" w:lineRule="auto"/>
        <w:jc w:val="center"/>
        <w:rPr>
          <w:rFonts w:ascii="Times New Roman" w:hAnsi="Times New Roman" w:cs="Times New Roman"/>
          <w:b/>
          <w:sz w:val="24"/>
          <w:szCs w:val="24"/>
          <w:lang w:val="id-ID"/>
        </w:rPr>
      </w:pPr>
    </w:p>
    <w:p w:rsidR="001950F9" w:rsidRPr="00D023FA" w:rsidRDefault="00D023FA" w:rsidP="001950F9">
      <w:pPr>
        <w:spacing w:line="480" w:lineRule="auto"/>
        <w:jc w:val="center"/>
        <w:rPr>
          <w:rFonts w:ascii="Times New Roman" w:hAnsi="Times New Roman" w:cs="Times New Roman"/>
          <w:b/>
          <w:sz w:val="24"/>
          <w:szCs w:val="24"/>
          <w:lang w:val="id-ID"/>
        </w:rPr>
      </w:pPr>
      <w:r>
        <w:rPr>
          <w:rFonts w:ascii="Times New Roman" w:hAnsi="Times New Roman" w:cs="Times New Roman"/>
          <w:b/>
          <w:sz w:val="24"/>
          <w:szCs w:val="24"/>
        </w:rPr>
        <w:lastRenderedPageBreak/>
        <w:t>ABSTRA</w:t>
      </w:r>
      <w:r>
        <w:rPr>
          <w:rFonts w:ascii="Times New Roman" w:hAnsi="Times New Roman" w:cs="Times New Roman"/>
          <w:b/>
          <w:sz w:val="24"/>
          <w:szCs w:val="24"/>
          <w:lang w:val="id-ID"/>
        </w:rPr>
        <w:t>CT</w:t>
      </w:r>
    </w:p>
    <w:p w:rsidR="00CB15D5" w:rsidRPr="00E86162" w:rsidRDefault="00967027" w:rsidP="00967027">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PUSAT KESEHATAN </w:t>
      </w:r>
      <w:r w:rsidR="00CB15D5" w:rsidRPr="00E86162">
        <w:rPr>
          <w:rFonts w:ascii="Times New Roman" w:hAnsi="Times New Roman" w:cs="Times New Roman"/>
          <w:sz w:val="24"/>
          <w:szCs w:val="24"/>
          <w:lang w:val="id-ID"/>
        </w:rPr>
        <w:t>ANGKATAN DARAT</w:t>
      </w:r>
    </w:p>
    <w:p w:rsidR="00CB15D5" w:rsidRPr="00E86162" w:rsidRDefault="00CB15D5" w:rsidP="00967027">
      <w:pPr>
        <w:jc w:val="both"/>
        <w:rPr>
          <w:rFonts w:ascii="Times New Roman" w:hAnsi="Times New Roman" w:cs="Times New Roman"/>
          <w:sz w:val="24"/>
          <w:szCs w:val="24"/>
          <w:lang w:val="id-ID"/>
        </w:rPr>
      </w:pPr>
      <w:r w:rsidRPr="00E86162">
        <w:rPr>
          <w:rFonts w:ascii="Times New Roman" w:hAnsi="Times New Roman" w:cs="Times New Roman"/>
          <w:sz w:val="24"/>
          <w:szCs w:val="24"/>
          <w:lang w:val="id-ID"/>
        </w:rPr>
        <w:t>AKADEMI KESEHATAN GIGI</w:t>
      </w:r>
    </w:p>
    <w:p w:rsidR="00CB15D5" w:rsidRDefault="00CB15D5" w:rsidP="00967027">
      <w:pPr>
        <w:jc w:val="both"/>
        <w:rPr>
          <w:rFonts w:ascii="Times New Roman" w:hAnsi="Times New Roman" w:cs="Times New Roman"/>
          <w:sz w:val="24"/>
          <w:szCs w:val="24"/>
          <w:lang w:val="id-ID"/>
        </w:rPr>
      </w:pPr>
      <w:r w:rsidRPr="00E86162">
        <w:rPr>
          <w:rFonts w:ascii="Times New Roman" w:hAnsi="Times New Roman" w:cs="Times New Roman"/>
          <w:sz w:val="24"/>
          <w:szCs w:val="24"/>
          <w:lang w:val="id-ID"/>
        </w:rPr>
        <w:t>KARYA TULIS ILMIAH</w:t>
      </w:r>
    </w:p>
    <w:p w:rsidR="00967027" w:rsidRPr="00E86162" w:rsidRDefault="00967027" w:rsidP="00967027">
      <w:pPr>
        <w:jc w:val="both"/>
        <w:rPr>
          <w:rFonts w:ascii="Times New Roman" w:hAnsi="Times New Roman" w:cs="Times New Roman"/>
          <w:sz w:val="24"/>
          <w:szCs w:val="24"/>
          <w:lang w:val="id-ID"/>
        </w:rPr>
      </w:pPr>
    </w:p>
    <w:p w:rsidR="00CB15D5" w:rsidRPr="00E86162" w:rsidRDefault="00CB15D5" w:rsidP="00CB15D5">
      <w:pPr>
        <w:spacing w:line="360" w:lineRule="auto"/>
        <w:jc w:val="both"/>
        <w:rPr>
          <w:rFonts w:ascii="Times New Roman" w:hAnsi="Times New Roman" w:cs="Times New Roman"/>
          <w:sz w:val="24"/>
          <w:szCs w:val="24"/>
          <w:lang w:val="id-ID"/>
        </w:rPr>
      </w:pPr>
      <w:r w:rsidRPr="00E86162">
        <w:rPr>
          <w:rFonts w:ascii="Times New Roman" w:hAnsi="Times New Roman" w:cs="Times New Roman"/>
          <w:sz w:val="24"/>
          <w:szCs w:val="24"/>
          <w:lang w:val="id-ID"/>
        </w:rPr>
        <w:t>DYAH MUCHTARINI</w:t>
      </w:r>
      <w:r w:rsidRPr="00E86162">
        <w:rPr>
          <w:rFonts w:ascii="Times New Roman" w:hAnsi="Times New Roman" w:cs="Times New Roman"/>
          <w:sz w:val="24"/>
          <w:szCs w:val="24"/>
        </w:rPr>
        <w:t xml:space="preserve"> </w:t>
      </w:r>
    </w:p>
    <w:p w:rsidR="00967027" w:rsidRDefault="00967027" w:rsidP="00CB15D5">
      <w:pPr>
        <w:spacing w:line="360" w:lineRule="auto"/>
        <w:jc w:val="center"/>
        <w:rPr>
          <w:rFonts w:ascii="Times New Roman" w:hAnsi="Times New Roman" w:cs="Times New Roman"/>
          <w:sz w:val="24"/>
          <w:szCs w:val="24"/>
          <w:lang w:val="id-ID"/>
        </w:rPr>
      </w:pPr>
    </w:p>
    <w:p w:rsidR="001950F9" w:rsidRDefault="00F06715" w:rsidP="00967027">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 DISCRIPTION OF THE ROLE OF POSYANDU CADRES ON DENTAL AND ORAL HEALTH IN CARIES IN THE MEKARSARI VILLAGE COMMUNITY IN 2018</w:t>
      </w:r>
    </w:p>
    <w:p w:rsidR="00F06715" w:rsidRDefault="00B82698" w:rsidP="00967027">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43</w:t>
      </w:r>
      <w:r w:rsidR="00F06715">
        <w:rPr>
          <w:rFonts w:ascii="Times New Roman" w:hAnsi="Times New Roman" w:cs="Times New Roman"/>
          <w:sz w:val="24"/>
          <w:szCs w:val="24"/>
          <w:lang w:val="id-ID"/>
        </w:rPr>
        <w:t xml:space="preserve"> Pages, 9 Tables, 5 Attachments</w:t>
      </w:r>
    </w:p>
    <w:p w:rsidR="001950F9" w:rsidRDefault="001950F9" w:rsidP="001950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 problem in this study is the high dental caries in Mekarsari Village community, Bekasi Regency. The purpose of this study was to determine the role of posyandu cadres on dental and oral health in community dental caries in Mekarsari Village, Bekasi Regency in 2018. This type of research was descriptive. Respondents in this study were 54 people. Data collection techniques with questionnaire sheets. Data analysis technique used in this study is to calculate the average answers based on scoring each answer from the respondent. The sum of all answers obtained from respondents is calculated manually (mean) by means of percentage and then presented in table form. The results of the study as a whole can be said the role of posyandu cadres on dental and oral health in caries in Mekarsari Village community is less than optimal because cadre knowledge is not good about dental and oral health, in addition there is no special </w:t>
      </w:r>
      <w:r>
        <w:rPr>
          <w:rFonts w:ascii="Times New Roman" w:eastAsia="Times New Roman" w:hAnsi="Times New Roman" w:cs="Times New Roman"/>
          <w:color w:val="212121"/>
          <w:sz w:val="24"/>
          <w:szCs w:val="24"/>
        </w:rPr>
        <w:lastRenderedPageBreak/>
        <w:t>cadre about dental and oral health while for posyandu cadres is more focused to the health of mothers, children and the elderly on health in general by only inserting a little material about dental and oral health.</w:t>
      </w:r>
    </w:p>
    <w:p w:rsidR="001950F9" w:rsidRDefault="001950F9" w:rsidP="00B13984">
      <w:pPr>
        <w:jc w:val="both"/>
        <w:rPr>
          <w:rFonts w:ascii="Times New Roman" w:hAnsi="Times New Roman" w:cs="Times New Roman"/>
          <w:sz w:val="28"/>
          <w:szCs w:val="28"/>
          <w:lang w:val="id-ID"/>
        </w:rPr>
      </w:pPr>
    </w:p>
    <w:p w:rsidR="004E1F0B" w:rsidRDefault="004E1F0B" w:rsidP="00B13984">
      <w:pPr>
        <w:jc w:val="both"/>
        <w:rPr>
          <w:rFonts w:ascii="Times New Roman" w:hAnsi="Times New Roman" w:cs="Times New Roman"/>
          <w:sz w:val="28"/>
          <w:szCs w:val="28"/>
          <w:lang w:val="id-ID"/>
        </w:rPr>
      </w:pPr>
    </w:p>
    <w:p w:rsidR="004E1F0B" w:rsidRDefault="004E1F0B" w:rsidP="004E1F0B">
      <w:pPr>
        <w:spacing w:line="480" w:lineRule="auto"/>
        <w:ind w:left="1260" w:hanging="1260"/>
        <w:jc w:val="both"/>
        <w:rPr>
          <w:rFonts w:ascii="Times New Roman" w:hAnsi="Times New Roman" w:cs="Times New Roman"/>
          <w:sz w:val="24"/>
          <w:lang w:val="id-ID"/>
        </w:rPr>
      </w:pPr>
      <w:r>
        <w:rPr>
          <w:rFonts w:ascii="Times New Roman" w:hAnsi="Times New Roman" w:cs="Times New Roman"/>
          <w:sz w:val="24"/>
          <w:lang w:val="id-ID"/>
        </w:rPr>
        <w:t>Keywords : The role of posyandu cadres, Dental karies of the Mekarsari village community</w:t>
      </w:r>
    </w:p>
    <w:p w:rsidR="004E1F0B" w:rsidRPr="00580443" w:rsidRDefault="004E1F0B" w:rsidP="004E1F0B">
      <w:pPr>
        <w:spacing w:line="480" w:lineRule="auto"/>
        <w:jc w:val="both"/>
        <w:rPr>
          <w:rFonts w:ascii="Times New Roman" w:hAnsi="Times New Roman" w:cs="Times New Roman"/>
          <w:sz w:val="24"/>
          <w:szCs w:val="24"/>
          <w:lang w:val="id-ID"/>
        </w:rPr>
      </w:pPr>
      <w:r>
        <w:rPr>
          <w:rFonts w:ascii="Times New Roman" w:hAnsi="Times New Roman" w:cs="Times New Roman"/>
          <w:sz w:val="24"/>
          <w:lang w:val="id-ID"/>
        </w:rPr>
        <w:t>Reference : 24 (2002-2016)</w:t>
      </w:r>
    </w:p>
    <w:p w:rsidR="004E1F0B" w:rsidRPr="001950F9" w:rsidRDefault="004E1F0B" w:rsidP="00B13984">
      <w:pPr>
        <w:jc w:val="both"/>
        <w:rPr>
          <w:rFonts w:ascii="Times New Roman" w:hAnsi="Times New Roman" w:cs="Times New Roman"/>
          <w:sz w:val="28"/>
          <w:szCs w:val="28"/>
          <w:lang w:val="id-ID"/>
        </w:rPr>
      </w:pPr>
    </w:p>
    <w:sectPr w:rsidR="004E1F0B" w:rsidRPr="001950F9" w:rsidSect="0085291D">
      <w:headerReference w:type="default" r:id="rId7"/>
      <w:pgSz w:w="11907" w:h="16839" w:code="9"/>
      <w:pgMar w:top="2268" w:right="1701" w:bottom="1701" w:left="2268" w:header="720" w:footer="720" w:gutter="0"/>
      <w:pgNumType w:fmt="lowerRoman"/>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0299" w:rsidRDefault="002D0299" w:rsidP="003F0150">
      <w:pPr>
        <w:spacing w:after="0" w:line="240" w:lineRule="auto"/>
      </w:pPr>
      <w:r>
        <w:separator/>
      </w:r>
    </w:p>
  </w:endnote>
  <w:endnote w:type="continuationSeparator" w:id="1">
    <w:p w:rsidR="002D0299" w:rsidRDefault="002D0299" w:rsidP="003F01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0299" w:rsidRDefault="002D0299" w:rsidP="003F0150">
      <w:pPr>
        <w:spacing w:after="0" w:line="240" w:lineRule="auto"/>
      </w:pPr>
      <w:r>
        <w:separator/>
      </w:r>
    </w:p>
  </w:footnote>
  <w:footnote w:type="continuationSeparator" w:id="1">
    <w:p w:rsidR="002D0299" w:rsidRDefault="002D0299" w:rsidP="003F015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9CA" w:rsidRDefault="007C09CA" w:rsidP="0085291D">
    <w:pPr>
      <w:pStyle w:val="Header"/>
    </w:pPr>
  </w:p>
  <w:p w:rsidR="007C09CA" w:rsidRDefault="007C09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9156E"/>
    <w:multiLevelType w:val="hybridMultilevel"/>
    <w:tmpl w:val="2D3495DE"/>
    <w:lvl w:ilvl="0" w:tplc="D0640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30258E8"/>
    <w:multiLevelType w:val="multilevel"/>
    <w:tmpl w:val="9370BC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E397F"/>
    <w:rsid w:val="00034213"/>
    <w:rsid w:val="0005398A"/>
    <w:rsid w:val="00057FD1"/>
    <w:rsid w:val="000D0257"/>
    <w:rsid w:val="000E397F"/>
    <w:rsid w:val="000F2E96"/>
    <w:rsid w:val="001950F9"/>
    <w:rsid w:val="00196ECF"/>
    <w:rsid w:val="001C6E09"/>
    <w:rsid w:val="002D0299"/>
    <w:rsid w:val="00367439"/>
    <w:rsid w:val="00377774"/>
    <w:rsid w:val="00377D00"/>
    <w:rsid w:val="00383070"/>
    <w:rsid w:val="003F0150"/>
    <w:rsid w:val="004750A9"/>
    <w:rsid w:val="0048410A"/>
    <w:rsid w:val="004C7D32"/>
    <w:rsid w:val="004E1F0B"/>
    <w:rsid w:val="004E302E"/>
    <w:rsid w:val="00540051"/>
    <w:rsid w:val="00580443"/>
    <w:rsid w:val="00580D56"/>
    <w:rsid w:val="0063161F"/>
    <w:rsid w:val="00654E89"/>
    <w:rsid w:val="006977B1"/>
    <w:rsid w:val="006A768A"/>
    <w:rsid w:val="006B119F"/>
    <w:rsid w:val="006B74EE"/>
    <w:rsid w:val="006C7220"/>
    <w:rsid w:val="00721A9F"/>
    <w:rsid w:val="00732465"/>
    <w:rsid w:val="0073251E"/>
    <w:rsid w:val="007413D2"/>
    <w:rsid w:val="007C09CA"/>
    <w:rsid w:val="0082114E"/>
    <w:rsid w:val="0085291D"/>
    <w:rsid w:val="0086165D"/>
    <w:rsid w:val="00872FF0"/>
    <w:rsid w:val="008A224E"/>
    <w:rsid w:val="008A31DA"/>
    <w:rsid w:val="008B3583"/>
    <w:rsid w:val="008B74B1"/>
    <w:rsid w:val="008C4762"/>
    <w:rsid w:val="008E0AB3"/>
    <w:rsid w:val="00933BFA"/>
    <w:rsid w:val="009659BF"/>
    <w:rsid w:val="00967027"/>
    <w:rsid w:val="009A4EB9"/>
    <w:rsid w:val="009A6DED"/>
    <w:rsid w:val="009B3006"/>
    <w:rsid w:val="009D59CD"/>
    <w:rsid w:val="009F602B"/>
    <w:rsid w:val="00A13564"/>
    <w:rsid w:val="00A6528E"/>
    <w:rsid w:val="00AB1E99"/>
    <w:rsid w:val="00AD0085"/>
    <w:rsid w:val="00AE14D4"/>
    <w:rsid w:val="00B13984"/>
    <w:rsid w:val="00B334F2"/>
    <w:rsid w:val="00B33F4C"/>
    <w:rsid w:val="00B82698"/>
    <w:rsid w:val="00B854A4"/>
    <w:rsid w:val="00B97A16"/>
    <w:rsid w:val="00BD2B38"/>
    <w:rsid w:val="00CB15D5"/>
    <w:rsid w:val="00CC614E"/>
    <w:rsid w:val="00CC6316"/>
    <w:rsid w:val="00CD248B"/>
    <w:rsid w:val="00D023FA"/>
    <w:rsid w:val="00D37C55"/>
    <w:rsid w:val="00D63D92"/>
    <w:rsid w:val="00DC0FC9"/>
    <w:rsid w:val="00DC30AD"/>
    <w:rsid w:val="00DE28DC"/>
    <w:rsid w:val="00E16721"/>
    <w:rsid w:val="00E86162"/>
    <w:rsid w:val="00EA2604"/>
    <w:rsid w:val="00EA36E9"/>
    <w:rsid w:val="00EE204B"/>
    <w:rsid w:val="00F00F3A"/>
    <w:rsid w:val="00F06715"/>
    <w:rsid w:val="00F465B7"/>
    <w:rsid w:val="00F57FCB"/>
    <w:rsid w:val="00F72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E9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39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397F"/>
    <w:rPr>
      <w:rFonts w:ascii="Tahoma" w:hAnsi="Tahoma" w:cs="Tahoma"/>
      <w:sz w:val="16"/>
      <w:szCs w:val="16"/>
    </w:rPr>
  </w:style>
  <w:style w:type="paragraph" w:styleId="ListParagraph">
    <w:name w:val="List Paragraph"/>
    <w:basedOn w:val="Normal"/>
    <w:uiPriority w:val="34"/>
    <w:qFormat/>
    <w:rsid w:val="000F2E96"/>
    <w:pPr>
      <w:ind w:left="720"/>
      <w:contextualSpacing/>
    </w:pPr>
  </w:style>
  <w:style w:type="paragraph" w:styleId="Header">
    <w:name w:val="header"/>
    <w:basedOn w:val="Normal"/>
    <w:link w:val="HeaderChar"/>
    <w:uiPriority w:val="99"/>
    <w:unhideWhenUsed/>
    <w:rsid w:val="003F01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150"/>
  </w:style>
  <w:style w:type="paragraph" w:styleId="Footer">
    <w:name w:val="footer"/>
    <w:basedOn w:val="Normal"/>
    <w:link w:val="FooterChar"/>
    <w:uiPriority w:val="99"/>
    <w:semiHidden/>
    <w:unhideWhenUsed/>
    <w:rsid w:val="003F01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0150"/>
  </w:style>
</w:styles>
</file>

<file path=word/webSettings.xml><?xml version="1.0" encoding="utf-8"?>
<w:webSettings xmlns:r="http://schemas.openxmlformats.org/officeDocument/2006/relationships" xmlns:w="http://schemas.openxmlformats.org/wordprocessingml/2006/main">
  <w:divs>
    <w:div w:id="184908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4</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cp:lastPrinted>2018-01-03T22:15:00Z</cp:lastPrinted>
  <dcterms:created xsi:type="dcterms:W3CDTF">2017-12-21T03:20:00Z</dcterms:created>
  <dcterms:modified xsi:type="dcterms:W3CDTF">2018-08-09T13:21:00Z</dcterms:modified>
</cp:coreProperties>
</file>