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D14" w:rsidRDefault="00177D14" w:rsidP="00177D14">
      <w:pPr>
        <w:spacing w:after="0" w:line="480" w:lineRule="auto"/>
        <w:jc w:val="center"/>
        <w:rPr>
          <w:rFonts w:ascii="Times New Roman" w:hAnsi="Times New Roman"/>
          <w:b/>
          <w:sz w:val="24"/>
          <w:szCs w:val="24"/>
          <w:lang w:eastAsia="zh-CN"/>
        </w:rPr>
      </w:pPr>
      <w:r>
        <w:rPr>
          <w:rFonts w:ascii="Times New Roman" w:hAnsi="Times New Roman"/>
          <w:b/>
          <w:sz w:val="24"/>
          <w:szCs w:val="24"/>
        </w:rPr>
        <w:t>BAB I</w:t>
      </w:r>
    </w:p>
    <w:p w:rsidR="00177D14" w:rsidRDefault="00177D14" w:rsidP="00177D14">
      <w:pPr>
        <w:spacing w:after="0" w:line="480" w:lineRule="auto"/>
        <w:jc w:val="center"/>
        <w:rPr>
          <w:rFonts w:ascii="Times New Roman" w:hAnsi="Times New Roman"/>
          <w:b/>
          <w:sz w:val="24"/>
          <w:szCs w:val="24"/>
        </w:rPr>
      </w:pPr>
      <w:r>
        <w:rPr>
          <w:rFonts w:ascii="Times New Roman" w:hAnsi="Times New Roman"/>
          <w:b/>
          <w:sz w:val="24"/>
          <w:szCs w:val="24"/>
        </w:rPr>
        <w:t>PENDAHULUAN</w:t>
      </w:r>
    </w:p>
    <w:p w:rsidR="00177D14" w:rsidRDefault="00177D14" w:rsidP="00177D14">
      <w:pPr>
        <w:spacing w:after="0" w:line="480" w:lineRule="auto"/>
        <w:jc w:val="center"/>
        <w:rPr>
          <w:rFonts w:ascii="Times New Roman" w:hAnsi="Times New Roman"/>
          <w:b/>
          <w:sz w:val="24"/>
          <w:szCs w:val="24"/>
        </w:rPr>
      </w:pPr>
    </w:p>
    <w:p w:rsidR="00177D14" w:rsidRDefault="00177D14" w:rsidP="00177D14">
      <w:pPr>
        <w:spacing w:after="0" w:line="480" w:lineRule="auto"/>
        <w:jc w:val="both"/>
        <w:rPr>
          <w:rFonts w:ascii="Times New Roman" w:hAnsi="Times New Roman"/>
          <w:b/>
          <w:sz w:val="24"/>
          <w:szCs w:val="24"/>
        </w:rPr>
      </w:pPr>
      <w:r>
        <w:rPr>
          <w:rFonts w:ascii="Times New Roman" w:hAnsi="Times New Roman"/>
          <w:b/>
          <w:sz w:val="24"/>
          <w:szCs w:val="24"/>
        </w:rPr>
        <w:t>I. 1 Latar Belakang</w:t>
      </w:r>
    </w:p>
    <w:p w:rsidR="00177D14" w:rsidRDefault="00177D14" w:rsidP="00177D14">
      <w:pPr>
        <w:spacing w:after="0" w:line="480" w:lineRule="auto"/>
        <w:ind w:firstLine="720"/>
        <w:jc w:val="both"/>
        <w:rPr>
          <w:rFonts w:ascii="Times New Roman" w:hAnsi="Times New Roman"/>
          <w:sz w:val="24"/>
          <w:szCs w:val="24"/>
        </w:rPr>
      </w:pPr>
      <w:r>
        <w:rPr>
          <w:rFonts w:ascii="Times New Roman" w:hAnsi="Times New Roman"/>
          <w:sz w:val="24"/>
          <w:szCs w:val="24"/>
        </w:rPr>
        <w:t>Kesehatan gigi dan mulut merupakan salah satu komponen dari kesehatan secara umum dan juga merupakan faktor yang penting dalam pertumbuhan yang normal dari anak. Masalah kesehatan mulut dapat mempengaruhi perkembangan umum anak-anak, kesehatan umum dan juga berdampak negatif terhadap kualitas hidup (Annerora, 2010). Hasil perkembangan yang salah terutama selama pergantian gigi-gigi sulung dengan gigi-gigi permanen dapat menyebabkan terjadinya anomali pada masa gigi permanen. Secara normal, gigi sulung akan tanggal beberapa saat sebelum gigi permanen penggantinya erupsi, namun sering dijumpai adanya gigi sulung yang tetap bertahan pada lengkung gigi melebihi waktu normal yang disebut dengan persistensi (Nurul, 2017).</w:t>
      </w:r>
    </w:p>
    <w:p w:rsidR="00177D14" w:rsidRDefault="00177D14" w:rsidP="00177D14">
      <w:pPr>
        <w:pStyle w:val="BodyText"/>
        <w:spacing w:line="480" w:lineRule="auto"/>
        <w:ind w:left="0" w:firstLine="720"/>
        <w:jc w:val="both"/>
        <w:rPr>
          <w:lang w:val="id-ID"/>
        </w:rPr>
      </w:pPr>
      <w:r>
        <w:rPr>
          <w:lang w:val="id-ID"/>
        </w:rPr>
        <w:t>Berdasarkan hasil Riset Kesehatan Dasar Nasional (Riskesdas) tahun 2013 menyebutkan bahwa prevalensi nasional masalah gigi dan mulut adalah 25,9%, dengan proporsi kelompok umur 10 – 14 tahun sebanyak 25,2% dan proporsi kelompok umur 15 – 24 tahun sebanyak 24,3%. Sebuah penelitian di Jawa Timur melaporkan bahwa sekitar 20,85% anak-anak mengalami persistensi gigi sulung dengan prevalensi tertinggi pada anak usia 10 tahun. Persistensi gigi sulung di mandibular sebanyak 66,23% dengan prevalensi tertinggi pada insisivus lateral. Di Kota Padang tahun 2015, angka kejadian gangguan perkembangan erupsi gigi dan persistensi mencapai 8.494 orang, dengan angka tertinggi pada wilayah kerja Puskesmas Andalas yakni sebanyak 1.020 orang (Nurul, 2017).</w:t>
      </w:r>
    </w:p>
    <w:p w:rsidR="00177D14" w:rsidRDefault="00177D14" w:rsidP="00177D14">
      <w:pPr>
        <w:pStyle w:val="BodyText"/>
        <w:spacing w:line="480" w:lineRule="auto"/>
        <w:ind w:left="0" w:firstLine="720"/>
        <w:jc w:val="both"/>
        <w:rPr>
          <w:lang w:val="id-ID"/>
        </w:rPr>
      </w:pPr>
    </w:p>
    <w:p w:rsidR="00177D14" w:rsidRDefault="00177D14" w:rsidP="00177D14">
      <w:pPr>
        <w:pStyle w:val="BodyText"/>
        <w:spacing w:line="480" w:lineRule="auto"/>
        <w:ind w:left="0" w:firstLine="720"/>
        <w:jc w:val="both"/>
        <w:rPr>
          <w:lang w:val="id-ID"/>
        </w:rPr>
      </w:pPr>
      <w:r>
        <w:rPr>
          <w:lang w:val="id-ID"/>
        </w:rPr>
        <w:lastRenderedPageBreak/>
        <w:t xml:space="preserve">Pengetahuan dan kemampuan orang tua terutama ibu dalam menjaga kesehatan gigi dan mulut dipengaruhi oleh beberapa faktor antara lain yaitu usia, pendidikan, status sosial, ekonomi, pengalaman, informasi, media massa dan lingkungan (Notoatmodjo, 2005). Pengetahuan ibu sangat penting dalam mendasari terbentuknya sikap dan perilaku yang mendukung kesehatan gigi dan mulut anak, khususnya gigi sulung yang berguna sebagai panduan gigi tetap terutama pada masa usia sekolah dasar (Yolanda, 2014). Masalah yang sering terjadi pada gigi anak usia sekolah dasar selain masalah karies gigi adalah persistensi (Fenanlampir. dkk, 2014). Beberapa penyebab dari persistensi gigi sulung antara lain, 1) Tidak adanya benih gigi permanen pengganti (dengan prevalensi 2,5– 6,9%), 2) </w:t>
      </w:r>
      <w:r>
        <w:rPr>
          <w:color w:val="202020"/>
          <w:lang w:val="id-ID"/>
        </w:rPr>
        <w:t>Adanya tulang sklerotik padat di sekitar mahkota gigi permanen, 3) Resorbsi akar gigi sulung yang lambat atau gagal, dan 4) deviasi erupsi gigi permanen karena adaanya gangguan sistemik (Nurul, 2017).</w:t>
      </w:r>
    </w:p>
    <w:p w:rsidR="00177D14" w:rsidRDefault="00177D14" w:rsidP="00177D14">
      <w:pPr>
        <w:pStyle w:val="BodyText"/>
        <w:spacing w:line="480" w:lineRule="auto"/>
        <w:ind w:left="0" w:firstLine="720"/>
        <w:jc w:val="both"/>
        <w:rPr>
          <w:lang w:val="id-ID"/>
        </w:rPr>
      </w:pPr>
      <w:r>
        <w:rPr>
          <w:lang w:val="id-ID"/>
        </w:rPr>
        <w:t>Menurut hasil penelitian yang dilakukan oleh Azifah (2010) menyatakan bahwa dari 1.121 pencabutan gigi sulung, sebanyak 36,16% adalah pencabutan karena persistensi. Selain itu penelitian Supartini (2012) menunjukkan bahwa kasus persistensi di Puskesmas Cisarua, Bandung Barat sangat berhubungan sekali dengan pengetahuan orang tua, dimana hanya 3% dari 81 orang tua yang memiliki pengetahuan baik tentang kasus persistensi gigi.</w:t>
      </w:r>
    </w:p>
    <w:p w:rsidR="00177D14" w:rsidRDefault="00177D14" w:rsidP="00177D14">
      <w:pPr>
        <w:pStyle w:val="BodyText"/>
        <w:spacing w:line="480" w:lineRule="auto"/>
        <w:ind w:left="0"/>
        <w:jc w:val="both"/>
        <w:rPr>
          <w:b/>
          <w:lang w:val="id-ID"/>
        </w:rPr>
      </w:pPr>
      <w:r>
        <w:rPr>
          <w:b/>
          <w:lang w:val="id-ID"/>
        </w:rPr>
        <w:t>I.2 Rumusan Masalah</w:t>
      </w:r>
    </w:p>
    <w:p w:rsidR="00177D14" w:rsidRDefault="00177D14" w:rsidP="00177D14">
      <w:pPr>
        <w:pStyle w:val="BodyText"/>
        <w:spacing w:line="480" w:lineRule="auto"/>
        <w:ind w:left="0" w:firstLine="720"/>
        <w:jc w:val="both"/>
        <w:rPr>
          <w:lang w:val="id-ID"/>
        </w:rPr>
      </w:pPr>
      <w:r>
        <w:rPr>
          <w:lang w:val="id-ID"/>
        </w:rPr>
        <w:t>Berdasarkan uraian latar belakang diatas, maka rumusan masalah dalam penelitian ini adalah : “Bagaimana Gambaran Pengetahuan Ibu Terhadap Kasus Persistensi Pada Siswa SDN Buni Bakti 03 Babelan Bekasi Tahun 2018?”</w:t>
      </w:r>
    </w:p>
    <w:p w:rsidR="00177D14" w:rsidRDefault="00177D14" w:rsidP="00177D14">
      <w:pPr>
        <w:pStyle w:val="BodyText"/>
        <w:spacing w:line="480" w:lineRule="auto"/>
        <w:ind w:left="0"/>
        <w:jc w:val="both"/>
        <w:rPr>
          <w:b/>
          <w:lang w:val="id-ID"/>
        </w:rPr>
      </w:pPr>
      <w:r>
        <w:rPr>
          <w:b/>
          <w:lang w:val="id-ID"/>
        </w:rPr>
        <w:t>I.3 Tujuan Penelitian</w:t>
      </w:r>
    </w:p>
    <w:p w:rsidR="00177D14" w:rsidRDefault="00177D14" w:rsidP="00177D14">
      <w:pPr>
        <w:pStyle w:val="BodyText"/>
        <w:spacing w:line="480" w:lineRule="auto"/>
        <w:ind w:left="0"/>
        <w:jc w:val="both"/>
        <w:rPr>
          <w:b/>
          <w:lang w:val="id-ID"/>
        </w:rPr>
      </w:pPr>
      <w:r>
        <w:rPr>
          <w:b/>
          <w:lang w:val="id-ID"/>
        </w:rPr>
        <w:t>I.3.1 Tujuan Umum</w:t>
      </w:r>
    </w:p>
    <w:p w:rsidR="00177D14" w:rsidRPr="00177D14" w:rsidRDefault="00177D14" w:rsidP="00177D14">
      <w:pPr>
        <w:pStyle w:val="BodyText"/>
        <w:spacing w:line="480" w:lineRule="auto"/>
        <w:ind w:left="0" w:firstLine="720"/>
        <w:jc w:val="both"/>
        <w:rPr>
          <w:lang w:val="id-ID"/>
        </w:rPr>
      </w:pPr>
      <w:r>
        <w:rPr>
          <w:lang w:val="id-ID"/>
        </w:rPr>
        <w:t xml:space="preserve">Untuk mengetahui gambaran pengetahuan ibu terhadap kasus persistensi pada siswa SDN </w:t>
      </w:r>
      <w:r>
        <w:rPr>
          <w:lang w:val="id-ID"/>
        </w:rPr>
        <w:lastRenderedPageBreak/>
        <w:t>Buni Bakti 03 Babelan Bekasi Tahun 2018.</w:t>
      </w:r>
    </w:p>
    <w:p w:rsidR="00177D14" w:rsidRDefault="00177D14" w:rsidP="00177D14">
      <w:pPr>
        <w:pStyle w:val="BodyText"/>
        <w:spacing w:line="480" w:lineRule="auto"/>
        <w:ind w:left="0"/>
        <w:jc w:val="both"/>
        <w:rPr>
          <w:b/>
          <w:lang w:val="id-ID"/>
        </w:rPr>
      </w:pPr>
      <w:r>
        <w:rPr>
          <w:b/>
          <w:lang w:val="id-ID"/>
        </w:rPr>
        <w:t>I.3.2 Tujuan Khusus</w:t>
      </w:r>
    </w:p>
    <w:p w:rsidR="00177D14" w:rsidRDefault="00177D14" w:rsidP="00177D14">
      <w:pPr>
        <w:pStyle w:val="BodyText"/>
        <w:numPr>
          <w:ilvl w:val="0"/>
          <w:numId w:val="1"/>
        </w:numPr>
        <w:spacing w:line="480" w:lineRule="auto"/>
        <w:jc w:val="both"/>
        <w:rPr>
          <w:lang w:val="id-ID"/>
        </w:rPr>
      </w:pPr>
      <w:r>
        <w:rPr>
          <w:lang w:val="id-ID"/>
        </w:rPr>
        <w:t>Untuk mengetahui gambaran  tingkat pengetahuan ibu terhadap kasus persistensi pada siswa SDN Buni Bakti 03 Babelan Bekasi Tahun 2018.</w:t>
      </w:r>
    </w:p>
    <w:p w:rsidR="00177D14" w:rsidRPr="00177D14" w:rsidRDefault="00177D14" w:rsidP="00177D14">
      <w:pPr>
        <w:pStyle w:val="BodyText"/>
        <w:numPr>
          <w:ilvl w:val="0"/>
          <w:numId w:val="1"/>
        </w:numPr>
        <w:spacing w:line="480" w:lineRule="auto"/>
        <w:jc w:val="both"/>
        <w:rPr>
          <w:lang w:val="id-ID"/>
        </w:rPr>
      </w:pPr>
      <w:r>
        <w:rPr>
          <w:lang w:val="id-ID"/>
        </w:rPr>
        <w:t>Untuk mengetahui gambaran  tingkat pengetahuan ibu terhadap kasus persistensi pada siswa SDN Buni Bakti 03 Babelan Bekasi Tahun 2018 berdasarkan pendidikan terakhir.</w:t>
      </w:r>
    </w:p>
    <w:p w:rsidR="00177D14" w:rsidRDefault="00177D14" w:rsidP="00177D14">
      <w:pPr>
        <w:pStyle w:val="BodyText"/>
        <w:spacing w:line="480" w:lineRule="auto"/>
        <w:ind w:left="0"/>
        <w:jc w:val="both"/>
        <w:rPr>
          <w:b/>
          <w:lang w:val="id-ID"/>
        </w:rPr>
      </w:pPr>
      <w:r>
        <w:rPr>
          <w:b/>
          <w:lang w:val="id-ID"/>
        </w:rPr>
        <w:t>I.4 Manfaat Penelitian</w:t>
      </w:r>
    </w:p>
    <w:p w:rsidR="00177D14" w:rsidRDefault="00177D14" w:rsidP="00177D14">
      <w:pPr>
        <w:tabs>
          <w:tab w:val="left" w:pos="1155"/>
        </w:tabs>
        <w:spacing w:after="0" w:line="480" w:lineRule="auto"/>
        <w:rPr>
          <w:rFonts w:ascii="Times New Roman" w:hAnsi="Times New Roman"/>
          <w:b/>
          <w:sz w:val="24"/>
        </w:rPr>
      </w:pPr>
      <w:r>
        <w:rPr>
          <w:rFonts w:ascii="Times New Roman" w:hAnsi="Times New Roman"/>
          <w:b/>
          <w:sz w:val="24"/>
        </w:rPr>
        <w:t>a. Manfaat</w:t>
      </w:r>
      <w:r>
        <w:rPr>
          <w:rFonts w:ascii="Times New Roman" w:hAnsi="Times New Roman"/>
          <w:b/>
          <w:spacing w:val="-23"/>
          <w:sz w:val="24"/>
        </w:rPr>
        <w:t xml:space="preserve"> </w:t>
      </w:r>
      <w:r>
        <w:rPr>
          <w:rFonts w:ascii="Times New Roman" w:hAnsi="Times New Roman"/>
          <w:b/>
          <w:sz w:val="24"/>
        </w:rPr>
        <w:t>Bagi Peneliti</w:t>
      </w:r>
    </w:p>
    <w:p w:rsidR="00177D14" w:rsidRDefault="00177D14" w:rsidP="00177D14">
      <w:pPr>
        <w:spacing w:after="0" w:line="480" w:lineRule="auto"/>
        <w:ind w:firstLine="720"/>
        <w:jc w:val="both"/>
        <w:rPr>
          <w:rFonts w:ascii="Times New Roman" w:hAnsi="Times New Roman"/>
          <w:sz w:val="24"/>
        </w:rPr>
      </w:pPr>
      <w:r>
        <w:rPr>
          <w:rFonts w:ascii="Times New Roman" w:hAnsi="Times New Roman"/>
          <w:sz w:val="24"/>
        </w:rPr>
        <w:t>Diharapkan hasil penelitian ini dapat memberikan kontribusi terhadap ilmu pengetahuan khususnya dalam bidang kesehatan gigi dan mulut serta dapat dijadikan referensi dalam pengembangan ilmu pengetahuan dan sebagai data untuk penelitian selanjutnya.</w:t>
      </w:r>
    </w:p>
    <w:p w:rsidR="00177D14" w:rsidRDefault="00177D14" w:rsidP="00177D14">
      <w:pPr>
        <w:tabs>
          <w:tab w:val="left" w:pos="1155"/>
        </w:tabs>
        <w:spacing w:after="0" w:line="480" w:lineRule="auto"/>
        <w:rPr>
          <w:rFonts w:ascii="Times New Roman" w:hAnsi="Times New Roman"/>
          <w:b/>
          <w:sz w:val="24"/>
        </w:rPr>
      </w:pPr>
      <w:r>
        <w:rPr>
          <w:rFonts w:ascii="Times New Roman" w:hAnsi="Times New Roman"/>
          <w:b/>
          <w:sz w:val="24"/>
        </w:rPr>
        <w:t>b. Manfaat</w:t>
      </w:r>
      <w:r>
        <w:rPr>
          <w:rFonts w:ascii="Times New Roman" w:hAnsi="Times New Roman"/>
          <w:b/>
          <w:spacing w:val="-23"/>
          <w:sz w:val="24"/>
        </w:rPr>
        <w:t xml:space="preserve"> </w:t>
      </w:r>
      <w:r>
        <w:rPr>
          <w:rFonts w:ascii="Times New Roman" w:hAnsi="Times New Roman"/>
          <w:b/>
          <w:sz w:val="24"/>
        </w:rPr>
        <w:t>Bagi Institusi Pendidikan</w:t>
      </w:r>
    </w:p>
    <w:p w:rsidR="00177D14" w:rsidRPr="00177D14" w:rsidRDefault="00177D14" w:rsidP="00177D14">
      <w:pPr>
        <w:spacing w:after="0" w:line="480" w:lineRule="auto"/>
        <w:ind w:firstLine="720"/>
        <w:jc w:val="both"/>
        <w:rPr>
          <w:rFonts w:ascii="Times New Roman" w:hAnsi="Times New Roman"/>
          <w:sz w:val="24"/>
        </w:rPr>
      </w:pPr>
      <w:r>
        <w:rPr>
          <w:rFonts w:ascii="Times New Roman" w:hAnsi="Times New Roman"/>
          <w:sz w:val="24"/>
        </w:rPr>
        <w:t>Diharapkan penelitian ini dapat menambah kepustakaan pada jurusan keperawatan gigi sehingga dapat dijadikan bahan bacaan yang berkaitan dengan masalah pengetahuan ibu terhadap persistensi pada gigi anak.</w:t>
      </w:r>
    </w:p>
    <w:p w:rsidR="00177D14" w:rsidRDefault="00177D14" w:rsidP="00177D14">
      <w:pPr>
        <w:tabs>
          <w:tab w:val="left" w:pos="1155"/>
        </w:tabs>
        <w:spacing w:after="0" w:line="480" w:lineRule="auto"/>
        <w:rPr>
          <w:rFonts w:ascii="Times New Roman" w:hAnsi="Times New Roman"/>
          <w:b/>
          <w:sz w:val="24"/>
        </w:rPr>
      </w:pPr>
      <w:r>
        <w:rPr>
          <w:rFonts w:ascii="Times New Roman" w:hAnsi="Times New Roman"/>
          <w:b/>
          <w:sz w:val="24"/>
        </w:rPr>
        <w:t>c. Manfaat</w:t>
      </w:r>
      <w:r>
        <w:rPr>
          <w:rFonts w:ascii="Times New Roman" w:hAnsi="Times New Roman"/>
          <w:b/>
          <w:spacing w:val="-23"/>
          <w:sz w:val="24"/>
        </w:rPr>
        <w:t xml:space="preserve"> </w:t>
      </w:r>
      <w:r>
        <w:rPr>
          <w:rFonts w:ascii="Times New Roman" w:hAnsi="Times New Roman"/>
          <w:b/>
          <w:sz w:val="24"/>
        </w:rPr>
        <w:t>Bagi Orang Tua Siswa</w:t>
      </w:r>
    </w:p>
    <w:p w:rsidR="00177D14" w:rsidRDefault="00177D14" w:rsidP="00177D14">
      <w:pPr>
        <w:spacing w:after="0" w:line="480" w:lineRule="auto"/>
        <w:ind w:firstLine="720"/>
        <w:jc w:val="both"/>
        <w:rPr>
          <w:rFonts w:ascii="Times New Roman" w:hAnsi="Times New Roman"/>
          <w:sz w:val="24"/>
        </w:rPr>
      </w:pPr>
      <w:r>
        <w:rPr>
          <w:rFonts w:ascii="Times New Roman" w:hAnsi="Times New Roman"/>
          <w:sz w:val="24"/>
        </w:rPr>
        <w:t>Diharapkan hasil penelitian ini dapat memberikan informasi kepada orangtua khususnya ibu mengenai pentingnya pengetahuan tentang persistensi pada gigi anak.</w:t>
      </w:r>
      <w:bookmarkStart w:id="0" w:name="_GoBack"/>
      <w:bookmarkEnd w:id="0"/>
    </w:p>
    <w:p w:rsidR="00177D14" w:rsidRDefault="00177D14" w:rsidP="00177D14">
      <w:pPr>
        <w:pStyle w:val="BodyText"/>
        <w:spacing w:line="480" w:lineRule="auto"/>
        <w:ind w:left="0"/>
        <w:jc w:val="both"/>
        <w:rPr>
          <w:b/>
          <w:lang w:val="id-ID"/>
        </w:rPr>
      </w:pPr>
      <w:r>
        <w:rPr>
          <w:b/>
          <w:lang w:val="id-ID"/>
        </w:rPr>
        <w:t>I.5 Ruang Lingkup Penelitian</w:t>
      </w:r>
    </w:p>
    <w:p w:rsidR="00177D14" w:rsidRDefault="00177D14" w:rsidP="00177D14">
      <w:pPr>
        <w:pStyle w:val="BodyText"/>
        <w:spacing w:line="480" w:lineRule="auto"/>
        <w:ind w:left="0" w:firstLine="720"/>
        <w:jc w:val="both"/>
        <w:rPr>
          <w:lang w:val="id-ID"/>
        </w:rPr>
      </w:pPr>
      <w:r>
        <w:rPr>
          <w:lang w:val="id-ID"/>
        </w:rPr>
        <w:t xml:space="preserve">Penelitian ini dilakukan untuk mendapatkan gambaran tentang pengetahuan ibu terhadap kasus persistensi pada siswa SDN Buni Bakti 03 Babelan Bekasi Tahun 2018. Teknik pengambilan sampel adalah Quota Sampling dengan subyek penelitian adalah ibu dari siswa SDN Buni Bakti 03 Babelan Bekasi yaitu berjumlah 50 responden. Pengumpulan data dilakukan oleh peneliti </w:t>
      </w:r>
      <w:r>
        <w:rPr>
          <w:lang w:val="id-ID"/>
        </w:rPr>
        <w:lastRenderedPageBreak/>
        <w:t>sendiri dan dibantu oleh teman sejawat dengan membagikan lembaran kuesioner. Penelitian dilaksanakan pada bulan Januari – Maret  2018. Metode penelitian ini bersifat deskriptif, yaitu suatu metode penelitian yang ditujukan untuk menggambarkan fenomena-fenomena yang berlangsung pada saat ini.</w:t>
      </w:r>
    </w:p>
    <w:p w:rsidR="00AB7714" w:rsidRDefault="00177D14"/>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85FAD"/>
    <w:multiLevelType w:val="hybridMultilevel"/>
    <w:tmpl w:val="60423F4E"/>
    <w:lvl w:ilvl="0" w:tplc="0421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406"/>
    <w:rsid w:val="00177D14"/>
    <w:rsid w:val="00193406"/>
    <w:rsid w:val="004E6A7C"/>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C5098-EE89-492B-A11B-2D214561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D14"/>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177D14"/>
    <w:pPr>
      <w:widowControl w:val="0"/>
      <w:autoSpaceDE w:val="0"/>
      <w:autoSpaceDN w:val="0"/>
      <w:spacing w:after="0" w:line="240" w:lineRule="auto"/>
      <w:ind w:left="588"/>
    </w:pPr>
    <w:rPr>
      <w:rFonts w:ascii="Times New Roman" w:hAnsi="Times New Roman"/>
      <w:sz w:val="24"/>
      <w:szCs w:val="24"/>
      <w:lang w:val="en-US" w:bidi="en-US"/>
    </w:rPr>
  </w:style>
  <w:style w:type="character" w:customStyle="1" w:styleId="BodyTextChar">
    <w:name w:val="Body Text Char"/>
    <w:basedOn w:val="DefaultParagraphFont"/>
    <w:link w:val="BodyText"/>
    <w:uiPriority w:val="1"/>
    <w:semiHidden/>
    <w:rsid w:val="00177D14"/>
    <w:rPr>
      <w:rFonts w:ascii="Times New Roman" w:eastAsia="Times New Roman" w:hAnsi="Times New Roman" w:cs="Times New Roman"/>
      <w:sz w:val="24"/>
      <w:szCs w:val="24"/>
      <w:lang w:eastAsia="id-ID"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81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2021-12-01T04:33:00Z</dcterms:created>
  <dcterms:modified xsi:type="dcterms:W3CDTF">2021-12-01T04:33:00Z</dcterms:modified>
</cp:coreProperties>
</file>