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5F5" w:rsidRDefault="00CE09E2" w:rsidP="007407A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CE09E2" w:rsidRDefault="00CE09E2" w:rsidP="007407A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9E2" w:rsidRDefault="00CE09E2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Abdulghani, H.M</w:t>
      </w:r>
      <w:r w:rsidR="008324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2008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CE09E2" w:rsidRDefault="00CE09E2" w:rsidP="007407AB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Stress and Depression Among Medical Students : A Cross Sectional Study At A Medical</w:t>
      </w:r>
      <w:r w:rsidR="00832429">
        <w:rPr>
          <w:rFonts w:ascii="Times New Roman" w:hAnsi="Times New Roman" w:cs="Times New Roman"/>
          <w:sz w:val="24"/>
          <w:szCs w:val="24"/>
        </w:rPr>
        <w:t xml:space="preserve"> College In Arabia. Pak Journal Medical</w:t>
      </w:r>
      <w:r>
        <w:rPr>
          <w:rFonts w:ascii="Times New Roman" w:hAnsi="Times New Roman" w:cs="Times New Roman"/>
          <w:sz w:val="24"/>
          <w:szCs w:val="24"/>
        </w:rPr>
        <w:t xml:space="preserve"> Science, 24</w:t>
      </w:r>
      <w:r w:rsidR="00832429">
        <w:rPr>
          <w:rFonts w:ascii="Times New Roman" w:hAnsi="Times New Roman" w:cs="Times New Roman"/>
          <w:sz w:val="24"/>
          <w:szCs w:val="24"/>
        </w:rPr>
        <w:t xml:space="preserve"> (1)</w:t>
      </w:r>
      <w:r>
        <w:rPr>
          <w:rFonts w:ascii="Times New Roman" w:hAnsi="Times New Roman" w:cs="Times New Roman"/>
          <w:sz w:val="24"/>
          <w:szCs w:val="24"/>
        </w:rPr>
        <w:t xml:space="preserve"> : 12-17.</w:t>
      </w:r>
    </w:p>
    <w:p w:rsidR="00CE09E2" w:rsidRDefault="00CE09E2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1C076A">
        <w:rPr>
          <w:rFonts w:ascii="Times New Roman" w:hAnsi="Times New Roman" w:cs="Times New Roman"/>
          <w:sz w:val="24"/>
          <w:szCs w:val="24"/>
        </w:rPr>
        <w:t>rican Psychological Association.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2013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CE09E2" w:rsidRDefault="00CE09E2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Stress In America : Missing The Health Care Connection.</w:t>
      </w:r>
    </w:p>
    <w:p w:rsidR="00CE09E2" w:rsidRDefault="00CE09E2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="00E86FBA" w:rsidRPr="00832429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https://www.apa.org.news/press/relecses/stress/2012/full-report.pdf,</w:t>
        </w:r>
        <w:r w:rsidR="00E86FBA" w:rsidRPr="0083242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Diakses</w:t>
        </w:r>
      </w:hyperlink>
      <w:r w:rsidR="00E86FBA">
        <w:rPr>
          <w:rFonts w:ascii="Times New Roman" w:hAnsi="Times New Roman" w:cs="Times New Roman"/>
          <w:sz w:val="24"/>
          <w:szCs w:val="24"/>
        </w:rPr>
        <w:t xml:space="preserve"> pada 20 Agustus 2014. </w:t>
      </w:r>
    </w:p>
    <w:p w:rsidR="00E86FBA" w:rsidRDefault="008D7949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Calaguas, Glenn </w:t>
      </w:r>
      <w:r w:rsidR="00E86FB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6FBA">
        <w:rPr>
          <w:rFonts w:ascii="Times New Roman" w:hAnsi="Times New Roman" w:cs="Times New Roman"/>
          <w:sz w:val="24"/>
          <w:szCs w:val="24"/>
        </w:rPr>
        <w:t xml:space="preserve">,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 w:rsidR="00E86FBA">
        <w:rPr>
          <w:rFonts w:ascii="Times New Roman" w:hAnsi="Times New Roman" w:cs="Times New Roman"/>
          <w:sz w:val="24"/>
          <w:szCs w:val="24"/>
        </w:rPr>
        <w:t>2011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E86FBA" w:rsidRDefault="00E86FBA" w:rsidP="008D7949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College Academic Stress : Differences Along Gender Lines Journal Of Social and Development Siciences.</w:t>
      </w:r>
    </w:p>
    <w:p w:rsidR="008D7949" w:rsidRDefault="008D7949" w:rsidP="008D7949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http://www.ifrnd.org.</w:t>
      </w:r>
    </w:p>
    <w:p w:rsidR="008D7949" w:rsidRPr="008D7949" w:rsidRDefault="008D7949" w:rsidP="008D7949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Diakses Tanggal 26 September 2014.</w:t>
      </w:r>
    </w:p>
    <w:p w:rsidR="0077543D" w:rsidRDefault="001C076A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Carolin.</w:t>
      </w:r>
      <w:r w:rsidR="00775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7543D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77543D" w:rsidRDefault="0077543D" w:rsidP="001C076A">
      <w:pPr>
        <w:spacing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Gambaran Tingkat Stres Mahasiswa Kedokteran Universitas Sumatera Utara (Skripsi).</w:t>
      </w:r>
      <w:r w:rsidR="003D309E">
        <w:rPr>
          <w:rFonts w:ascii="Times New Roman" w:hAnsi="Times New Roman" w:cs="Times New Roman"/>
          <w:sz w:val="24"/>
          <w:szCs w:val="24"/>
        </w:rPr>
        <w:t xml:space="preserve"> Medan: Fakultas Kedokteran Universitas Sumatera Utara.</w:t>
      </w:r>
    </w:p>
    <w:p w:rsidR="00EB3051" w:rsidRDefault="00EB3051" w:rsidP="001C076A">
      <w:pPr>
        <w:spacing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</w:p>
    <w:p w:rsidR="00EB3051" w:rsidRDefault="00EB3051" w:rsidP="001C076A">
      <w:pPr>
        <w:spacing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</w:p>
    <w:p w:rsidR="00EB3051" w:rsidRDefault="00EB3051" w:rsidP="001C076A">
      <w:pPr>
        <w:spacing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3051" w:rsidRDefault="00EB3051" w:rsidP="00EB305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Crowford  &amp; Herry., (2003).</w:t>
      </w:r>
    </w:p>
    <w:p w:rsidR="00EB3051" w:rsidRPr="00EB3051" w:rsidRDefault="00EB3051" w:rsidP="00EB3051">
      <w:pPr>
        <w:spacing w:line="480" w:lineRule="auto"/>
        <w:ind w:left="709" w:firstLine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Depression Anxiety Stress Scale (DASS) : Normative Data and Latent Structure In A Large Non-Clinical Sample. British Journal Of Clinical Psychology (2003), 42, 111-113. </w:t>
      </w:r>
      <w:r w:rsidRPr="00EB3051">
        <w:rPr>
          <w:rFonts w:ascii="Times New Roman" w:hAnsi="Times New Roman" w:cs="Times New Roman"/>
          <w:i/>
          <w:sz w:val="24"/>
          <w:szCs w:val="24"/>
        </w:rPr>
        <w:t>http:// www.serene.me.uk/docs/asseass/class-21.pdf.</w:t>
      </w:r>
    </w:p>
    <w:p w:rsidR="0077543D" w:rsidRDefault="001C076A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Feby Indra F.</w:t>
      </w:r>
      <w:r w:rsidR="00775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7543D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77543D" w:rsidRDefault="0077543D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Pengaruh Terapi Tertawa Terhadap Stres Pada Mahasiswa Keperawatan Universitas Prespati Yogyakarta (Skripsi).</w:t>
      </w:r>
    </w:p>
    <w:p w:rsidR="00BA09B7" w:rsidRDefault="001C076A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Firth</w:t>
      </w:r>
      <w:r w:rsidR="003D309E">
        <w:rPr>
          <w:rFonts w:ascii="Times New Roman" w:hAnsi="Times New Roman" w:cs="Times New Roman"/>
          <w:sz w:val="24"/>
          <w:szCs w:val="24"/>
        </w:rPr>
        <w:t>, C.J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309E">
        <w:rPr>
          <w:rFonts w:ascii="Times New Roman" w:hAnsi="Times New Roman" w:cs="Times New Roman"/>
          <w:sz w:val="24"/>
          <w:szCs w:val="24"/>
        </w:rPr>
        <w:t>,</w:t>
      </w:r>
      <w:r w:rsidR="00BA0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A09B7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E43DD9" w:rsidRDefault="00BA09B7" w:rsidP="0006569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Emotional Distress In Junior Hospital Doctors. Brtish Medical Jurnal, 295</w:t>
      </w:r>
      <w:r w:rsidR="003D309E">
        <w:rPr>
          <w:rFonts w:ascii="Times New Roman" w:hAnsi="Times New Roman" w:cs="Times New Roman"/>
          <w:sz w:val="24"/>
          <w:szCs w:val="24"/>
        </w:rPr>
        <w:t xml:space="preserve"> (6)</w:t>
      </w:r>
      <w:r w:rsidR="0006569B">
        <w:rPr>
          <w:rFonts w:ascii="Times New Roman" w:hAnsi="Times New Roman" w:cs="Times New Roman"/>
          <w:sz w:val="24"/>
          <w:szCs w:val="24"/>
        </w:rPr>
        <w:t>: 533</w:t>
      </w:r>
      <w:r w:rsidR="00E43DD9">
        <w:rPr>
          <w:rFonts w:ascii="Times New Roman" w:hAnsi="Times New Roman" w:cs="Times New Roman"/>
          <w:sz w:val="24"/>
          <w:szCs w:val="24"/>
        </w:rPr>
        <w:t>.</w:t>
      </w:r>
    </w:p>
    <w:p w:rsidR="0077543D" w:rsidRDefault="008D7949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Heiman &amp; Kariv.</w:t>
      </w:r>
      <w:r w:rsidR="001C076A">
        <w:rPr>
          <w:rFonts w:ascii="Times New Roman" w:hAnsi="Times New Roman" w:cs="Times New Roman"/>
          <w:sz w:val="24"/>
          <w:szCs w:val="24"/>
        </w:rPr>
        <w:t>,</w:t>
      </w:r>
      <w:r w:rsidR="0077543D">
        <w:rPr>
          <w:rFonts w:ascii="Times New Roman" w:hAnsi="Times New Roman" w:cs="Times New Roman"/>
          <w:sz w:val="24"/>
          <w:szCs w:val="24"/>
        </w:rPr>
        <w:t xml:space="preserve">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 w:rsidR="0077543D">
        <w:rPr>
          <w:rFonts w:ascii="Times New Roman" w:hAnsi="Times New Roman" w:cs="Times New Roman"/>
          <w:sz w:val="24"/>
          <w:szCs w:val="24"/>
        </w:rPr>
        <w:t>2005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77543D" w:rsidRDefault="0077543D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Task-Oriented Versus Emotion-Oriented Coping Strategies The Case Of College Student. College Stud</w:t>
      </w:r>
      <w:r w:rsidR="008D7949">
        <w:rPr>
          <w:rFonts w:ascii="Times New Roman" w:hAnsi="Times New Roman" w:cs="Times New Roman"/>
          <w:sz w:val="24"/>
          <w:szCs w:val="24"/>
        </w:rPr>
        <w:t>ent Jurnal, 39 (1) : 72-89.</w:t>
      </w:r>
    </w:p>
    <w:p w:rsidR="0077543D" w:rsidRDefault="0077543D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Hidayat, B.A</w:t>
      </w:r>
      <w:r w:rsidR="001C07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2012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CD2732" w:rsidRDefault="0077543D" w:rsidP="0006569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Hubungan Tingkat Stres Dengan Kejadian Insomania Pada Mahasiswa Program Studi Ilmu Keperawatan Universitas Diponegoro.</w:t>
      </w:r>
    </w:p>
    <w:p w:rsidR="00E43DD9" w:rsidRDefault="00E43DD9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Keliat, B.A</w:t>
      </w:r>
      <w:r w:rsidR="008D79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1998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E43DD9" w:rsidRDefault="008D7949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Gangguan Konsep Koping, Citra Tubuh, dan Seksual Pada Klien Kanker.</w:t>
      </w:r>
    </w:p>
    <w:p w:rsidR="00E43DD9" w:rsidRDefault="00E43DD9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Jakarta : EGC</w:t>
      </w:r>
    </w:p>
    <w:p w:rsidR="0006569B" w:rsidRDefault="0006569B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43DD9" w:rsidRDefault="001C076A" w:rsidP="00E43DD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Kevin Dilian Suganda.</w:t>
      </w:r>
      <w:r w:rsidR="00E43D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43DD9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E43DD9" w:rsidRDefault="00E43DD9" w:rsidP="00E43DD9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Tingkat Stres Pada Mahasiswa Tahun Pertama Fakultas Kedokteran Universitas Sumatera Utara (Skripsi). </w:t>
      </w:r>
    </w:p>
    <w:p w:rsidR="0077543D" w:rsidRDefault="00E3041F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Koizer</w:t>
      </w:r>
      <w:r w:rsidR="008A4BA2">
        <w:rPr>
          <w:rFonts w:ascii="Times New Roman" w:hAnsi="Times New Roman" w:cs="Times New Roman"/>
          <w:sz w:val="24"/>
          <w:szCs w:val="24"/>
        </w:rPr>
        <w:t>, B., Erb., &amp; Oliver, R</w:t>
      </w:r>
      <w:r w:rsidR="001C076A">
        <w:rPr>
          <w:rFonts w:ascii="Times New Roman" w:hAnsi="Times New Roman" w:cs="Times New Roman"/>
          <w:sz w:val="24"/>
          <w:szCs w:val="24"/>
        </w:rPr>
        <w:t>.</w:t>
      </w:r>
      <w:r w:rsidR="008A4BA2">
        <w:rPr>
          <w:rFonts w:ascii="Times New Roman" w:hAnsi="Times New Roman" w:cs="Times New Roman"/>
          <w:sz w:val="24"/>
          <w:szCs w:val="24"/>
        </w:rPr>
        <w:t xml:space="preserve">,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 w:rsidR="008A4BA2">
        <w:rPr>
          <w:rFonts w:ascii="Times New Roman" w:hAnsi="Times New Roman" w:cs="Times New Roman"/>
          <w:sz w:val="24"/>
          <w:szCs w:val="24"/>
        </w:rPr>
        <w:t>1998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E3041F" w:rsidRDefault="00E3041F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Nurshing ; </w:t>
      </w:r>
      <w:r w:rsidR="00972BA2">
        <w:rPr>
          <w:rFonts w:ascii="Times New Roman" w:hAnsi="Times New Roman" w:cs="Times New Roman"/>
          <w:sz w:val="24"/>
          <w:szCs w:val="24"/>
        </w:rPr>
        <w:t xml:space="preserve">Fundamental Of Nursing, </w:t>
      </w:r>
      <w:r>
        <w:rPr>
          <w:rFonts w:ascii="Times New Roman" w:hAnsi="Times New Roman" w:cs="Times New Roman"/>
          <w:sz w:val="24"/>
          <w:szCs w:val="24"/>
        </w:rPr>
        <w:t>Consept, Prosess and Practice, (Fourth Edition)</w:t>
      </w:r>
    </w:p>
    <w:p w:rsidR="00E3041F" w:rsidRDefault="00E3041F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California : Addison-Wesley Publishing Co.</w:t>
      </w:r>
    </w:p>
    <w:p w:rsidR="008A4BA2" w:rsidRDefault="001C076A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Muhibbin Syah. (</w:t>
      </w:r>
      <w:r w:rsidR="008A4BA2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8A4BA2" w:rsidRDefault="008A4BA2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Psikologi Pendidikan dengan Pendekatan Baru. Bandung : PT. Remaja Rosdakarya.</w:t>
      </w:r>
    </w:p>
    <w:p w:rsidR="008A4BA2" w:rsidRDefault="008A4BA2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Oktavia, wira</w:t>
      </w:r>
      <w:r w:rsidR="001C07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2012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8A4BA2" w:rsidRDefault="008A4BA2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Hubungan Kecerdasan Emosional dengan Tingkat Stres Mahasiswa Tahun Pertama Fakultas Kedokteran Riau (Skripsi).</w:t>
      </w:r>
    </w:p>
    <w:p w:rsidR="008A4BA2" w:rsidRDefault="008A4BA2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Potter, P.A, &amp; Perry, A.G</w:t>
      </w:r>
      <w:r w:rsidR="00972B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2005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8A4BA2" w:rsidRDefault="008A4BA2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Buku Ajar Fundamental Keperawatan : Konsep, Proses, dan Praktik</w:t>
      </w:r>
    </w:p>
    <w:p w:rsidR="00CD2732" w:rsidRDefault="008A4BA2" w:rsidP="0006569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Edisi 4. Terjemahan Oleh : Shinto, B.A. &amp; Saragih, S. Erlangga, Jakarta, Indonesia.</w:t>
      </w:r>
    </w:p>
    <w:p w:rsidR="00E725CF" w:rsidRDefault="00E725CF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Soekidjo Notoatmodjo</w:t>
      </w:r>
      <w:r w:rsidR="001C07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07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E725CF" w:rsidRDefault="00E725CF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Metode Penelitian Kesehatan</w:t>
      </w:r>
      <w:r w:rsidR="003D309E">
        <w:rPr>
          <w:rFonts w:ascii="Times New Roman" w:hAnsi="Times New Roman" w:cs="Times New Roman"/>
          <w:sz w:val="24"/>
          <w:szCs w:val="24"/>
        </w:rPr>
        <w:t>.</w:t>
      </w:r>
    </w:p>
    <w:p w:rsidR="00E725CF" w:rsidRDefault="0006569B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Jakarta : Rineka Cipta.</w:t>
      </w:r>
    </w:p>
    <w:p w:rsidR="0006569B" w:rsidRDefault="0006569B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F5570" w:rsidRDefault="008F5570" w:rsidP="000656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Psychology Foundation Of Australia., (2010).</w:t>
      </w:r>
    </w:p>
    <w:p w:rsidR="008F5570" w:rsidRDefault="008F5570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Depression anxiety stres scale.</w:t>
      </w:r>
    </w:p>
    <w:p w:rsidR="008F5570" w:rsidRDefault="008F5570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Sumber: </w:t>
      </w:r>
      <w:r w:rsidRPr="008F5570">
        <w:rPr>
          <w:rFonts w:ascii="Times New Roman" w:hAnsi="Times New Roman" w:cs="Times New Roman"/>
          <w:i/>
          <w:sz w:val="24"/>
          <w:szCs w:val="24"/>
        </w:rPr>
        <w:t>http://www.psy.unsw.edu.au/group/class</w:t>
      </w:r>
      <w:r>
        <w:rPr>
          <w:rFonts w:ascii="Times New Roman" w:hAnsi="Times New Roman" w:cs="Times New Roman"/>
          <w:sz w:val="24"/>
          <w:szCs w:val="24"/>
        </w:rPr>
        <w:t xml:space="preserve">. Diakses: 20 September 2014. </w:t>
      </w:r>
    </w:p>
    <w:p w:rsidR="008A4BA2" w:rsidRDefault="003D309E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Rasmun.</w:t>
      </w:r>
      <w:r w:rsidR="006073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073AD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6073AD" w:rsidRDefault="006073AD" w:rsidP="007407AB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2BA2">
        <w:rPr>
          <w:rFonts w:ascii="Times New Roman" w:hAnsi="Times New Roman" w:cs="Times New Roman"/>
          <w:sz w:val="24"/>
          <w:szCs w:val="24"/>
        </w:rPr>
        <w:t>Stress Koping dan Adaptasi: Teori Pohon Masalah Keperawatan.</w:t>
      </w:r>
    </w:p>
    <w:p w:rsidR="006073AD" w:rsidRDefault="006073AD" w:rsidP="007407AB">
      <w:p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Jakarta: CV. Sagung Seto</w:t>
      </w:r>
    </w:p>
    <w:p w:rsidR="003409DD" w:rsidRDefault="003409DD" w:rsidP="003409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Risdiskes. (2013)</w:t>
      </w:r>
    </w:p>
    <w:p w:rsidR="003409DD" w:rsidRDefault="003409DD" w:rsidP="003409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Peran Keluarga Dukung Kesehatan Jiwa Masyarakat.</w:t>
      </w:r>
    </w:p>
    <w:p w:rsidR="006073AD" w:rsidRDefault="006073AD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Santrok, J.W</w:t>
      </w:r>
      <w:r w:rsidR="003D30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30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2003</w:t>
      </w:r>
      <w:r w:rsidR="003D309E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972BA2" w:rsidRDefault="006073AD" w:rsidP="00CD273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Adolescence : Perkembangan Remaja Edisi Keenam. Terjemahan Oleh : Shinto, B.A. &amp; Saragih, S. Erlangga, Jakarta, Indonesia.</w:t>
      </w:r>
    </w:p>
    <w:p w:rsidR="006073AD" w:rsidRDefault="006073AD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Sarafia, Trianto &amp; Nofrrans Saputra</w:t>
      </w:r>
      <w:r w:rsidR="003D30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30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2009</w:t>
      </w:r>
      <w:r w:rsidR="003D309E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6073AD" w:rsidRDefault="006073AD" w:rsidP="007407AB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Manajemen Emosi : Sebuah Panduan Cerdas Bagaimana Mengelola Emosi Positif dalam Hidup Anda.</w:t>
      </w:r>
    </w:p>
    <w:p w:rsidR="00CD2732" w:rsidRDefault="006073AD" w:rsidP="0006569B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Jakarta : Bumi Aksara.</w:t>
      </w:r>
    </w:p>
    <w:p w:rsidR="006073AD" w:rsidRDefault="006073AD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Sarafino, E.P</w:t>
      </w:r>
      <w:r w:rsidR="00972BA2">
        <w:rPr>
          <w:rFonts w:ascii="Times New Roman" w:hAnsi="Times New Roman" w:cs="Times New Roman"/>
          <w:sz w:val="24"/>
          <w:szCs w:val="24"/>
        </w:rPr>
        <w:t xml:space="preserve">., </w:t>
      </w:r>
      <w:r w:rsidR="003D309E">
        <w:rPr>
          <w:rFonts w:ascii="Times New Roman" w:hAnsi="Times New Roman" w:cs="Times New Roman"/>
          <w:sz w:val="24"/>
          <w:szCs w:val="24"/>
        </w:rPr>
        <w:t>(</w:t>
      </w:r>
      <w:r w:rsidR="00972BA2">
        <w:rPr>
          <w:rFonts w:ascii="Times New Roman" w:hAnsi="Times New Roman" w:cs="Times New Roman"/>
          <w:sz w:val="24"/>
          <w:szCs w:val="24"/>
        </w:rPr>
        <w:t>2006</w:t>
      </w:r>
      <w:r w:rsidR="003D309E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972BA2" w:rsidRDefault="006073AD" w:rsidP="007407AB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Psychology : Bi</w:t>
      </w:r>
      <w:r w:rsidR="00972BA2">
        <w:rPr>
          <w:rFonts w:ascii="Times New Roman" w:hAnsi="Times New Roman" w:cs="Times New Roman"/>
          <w:sz w:val="24"/>
          <w:szCs w:val="24"/>
        </w:rPr>
        <w:t>opsychosocial Interactions (5</w:t>
      </w:r>
      <w:r>
        <w:rPr>
          <w:rFonts w:ascii="Times New Roman" w:hAnsi="Times New Roman" w:cs="Times New Roman"/>
          <w:sz w:val="24"/>
          <w:szCs w:val="24"/>
        </w:rPr>
        <w:t xml:space="preserve"> Edition</w:t>
      </w:r>
      <w:r w:rsidR="00972BA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3AD" w:rsidRDefault="00972BA2" w:rsidP="00972B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USA: </w:t>
      </w:r>
      <w:r w:rsidR="006073AD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>hn Willey and Son, INC.</w:t>
      </w:r>
    </w:p>
    <w:p w:rsidR="0006569B" w:rsidRDefault="0006569B" w:rsidP="00972B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725CF" w:rsidRDefault="00E725CF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Spainish, R</w:t>
      </w:r>
      <w:r w:rsidR="003D30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30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2003</w:t>
      </w:r>
      <w:r w:rsidR="003D309E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E725CF" w:rsidRDefault="00E725CF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Stress Among Medical Students In A Thai Medical School.</w:t>
      </w:r>
    </w:p>
    <w:p w:rsidR="00E725CF" w:rsidRDefault="00972BA2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Medical Teach,; 25: 502-6.</w:t>
      </w:r>
    </w:p>
    <w:p w:rsidR="00BA09B7" w:rsidRDefault="00BA09B7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Wilks, S. E</w:t>
      </w:r>
      <w:r w:rsidR="003D30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30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2011</w:t>
      </w:r>
      <w:r w:rsidR="003D309E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BA09B7" w:rsidRDefault="00BA09B7" w:rsidP="007407AB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Resielensi And Academic Stress : The Moderating Impoct Of Social </w:t>
      </w:r>
      <w:r w:rsidR="007407AB">
        <w:rPr>
          <w:rFonts w:ascii="Times New Roman" w:hAnsi="Times New Roman" w:cs="Times New Roman"/>
          <w:sz w:val="24"/>
          <w:szCs w:val="24"/>
        </w:rPr>
        <w:t>Support Among Social Work Student. Advance In Social Work.</w:t>
      </w:r>
    </w:p>
    <w:p w:rsidR="007407AB" w:rsidRPr="00832429" w:rsidRDefault="00874941" w:rsidP="007407AB">
      <w:pPr>
        <w:spacing w:line="48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7" w:history="1">
        <w:r w:rsidR="007407AB" w:rsidRPr="00832429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http://Journals.iupui.edu/index.php/advancesinsocialwork/article/view/51/195</w:t>
        </w:r>
      </w:hyperlink>
      <w:r w:rsidR="007407AB" w:rsidRPr="0083242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407AB" w:rsidRDefault="007407AB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Wulandari, Lita Hadiati</w:t>
      </w:r>
      <w:r w:rsidR="003D30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30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2011</w:t>
      </w:r>
      <w:r w:rsidR="003D309E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1C076A" w:rsidRDefault="007407AB" w:rsidP="007407AB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Gambaran Stres Dibidang Akademik Pada Pelajar Sindom Hurried Child Di Sekolah Chandra Kusuma. </w:t>
      </w:r>
    </w:p>
    <w:p w:rsidR="003D309E" w:rsidRPr="001C076A" w:rsidRDefault="00874941" w:rsidP="00810C3D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C076A" w:rsidRPr="00832429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http://repository.usu.id</w:t>
        </w:r>
      </w:hyperlink>
      <w:r w:rsidR="001C076A">
        <w:rPr>
          <w:rFonts w:ascii="Times New Roman" w:hAnsi="Times New Roman" w:cs="Times New Roman"/>
          <w:sz w:val="24"/>
          <w:szCs w:val="24"/>
        </w:rPr>
        <w:t>. (</w:t>
      </w:r>
      <w:r w:rsidR="007407AB">
        <w:rPr>
          <w:rFonts w:ascii="Times New Roman" w:hAnsi="Times New Roman" w:cs="Times New Roman"/>
          <w:sz w:val="24"/>
          <w:szCs w:val="24"/>
        </w:rPr>
        <w:t>Diambil Pada Tanggal 04 April 2012</w:t>
      </w:r>
      <w:r w:rsidR="001C076A">
        <w:rPr>
          <w:rFonts w:ascii="Times New Roman" w:hAnsi="Times New Roman" w:cs="Times New Roman"/>
          <w:sz w:val="24"/>
          <w:szCs w:val="24"/>
        </w:rPr>
        <w:t>)</w:t>
      </w:r>
      <w:r w:rsidR="007407AB">
        <w:rPr>
          <w:rFonts w:ascii="Times New Roman" w:hAnsi="Times New Roman" w:cs="Times New Roman"/>
          <w:sz w:val="24"/>
          <w:szCs w:val="24"/>
        </w:rPr>
        <w:t>.</w:t>
      </w:r>
    </w:p>
    <w:p w:rsidR="00B23F83" w:rsidRDefault="00B23F83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Yosep, Iyus</w:t>
      </w:r>
      <w:r w:rsidR="003D30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30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2007</w:t>
      </w:r>
      <w:r w:rsidR="003D309E">
        <w:rPr>
          <w:rFonts w:ascii="Times New Roman" w:hAnsi="Times New Roman" w:cs="Times New Roman"/>
          <w:sz w:val="24"/>
          <w:szCs w:val="24"/>
        </w:rPr>
        <w:t>)</w:t>
      </w:r>
      <w:r w:rsidR="00832429">
        <w:rPr>
          <w:rFonts w:ascii="Times New Roman" w:hAnsi="Times New Roman" w:cs="Times New Roman"/>
          <w:sz w:val="24"/>
          <w:szCs w:val="24"/>
        </w:rPr>
        <w:t>.</w:t>
      </w:r>
    </w:p>
    <w:p w:rsidR="00B23F83" w:rsidRDefault="00B23F83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Keperawatan Jiwa.</w:t>
      </w:r>
    </w:p>
    <w:p w:rsidR="006073AD" w:rsidRPr="00CE09E2" w:rsidRDefault="00B23F83" w:rsidP="00740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Bandung : Refika Aditma.</w:t>
      </w:r>
    </w:p>
    <w:sectPr w:rsidR="006073AD" w:rsidRPr="00CE09E2" w:rsidSect="00177D35">
      <w:headerReference w:type="default" r:id="rId9"/>
      <w:footerReference w:type="first" r:id="rId10"/>
      <w:pgSz w:w="11906" w:h="16838" w:code="9"/>
      <w:pgMar w:top="1418" w:right="1701" w:bottom="1418" w:left="2268" w:header="709" w:footer="709" w:gutter="0"/>
      <w:pgNumType w:start="3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66D" w:rsidRDefault="0049166D" w:rsidP="0049166D">
      <w:pPr>
        <w:spacing w:after="0" w:line="240" w:lineRule="auto"/>
      </w:pPr>
      <w:r>
        <w:separator/>
      </w:r>
    </w:p>
  </w:endnote>
  <w:endnote w:type="continuationSeparator" w:id="0">
    <w:p w:rsidR="0049166D" w:rsidRDefault="0049166D" w:rsidP="0049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87817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166D" w:rsidRDefault="00177D35">
        <w:pPr>
          <w:pStyle w:val="Footer"/>
          <w:jc w:val="center"/>
        </w:pPr>
        <w:r>
          <w:t>33</w:t>
        </w:r>
      </w:p>
    </w:sdtContent>
  </w:sdt>
  <w:p w:rsidR="0049166D" w:rsidRDefault="004916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66D" w:rsidRDefault="0049166D" w:rsidP="0049166D">
      <w:pPr>
        <w:spacing w:after="0" w:line="240" w:lineRule="auto"/>
      </w:pPr>
      <w:r>
        <w:separator/>
      </w:r>
    </w:p>
  </w:footnote>
  <w:footnote w:type="continuationSeparator" w:id="0">
    <w:p w:rsidR="0049166D" w:rsidRDefault="0049166D" w:rsidP="0049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74415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9166D" w:rsidRDefault="0049166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4941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49166D" w:rsidRDefault="00491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E2"/>
    <w:rsid w:val="0006569B"/>
    <w:rsid w:val="000C35F5"/>
    <w:rsid w:val="00177D35"/>
    <w:rsid w:val="001C076A"/>
    <w:rsid w:val="002D4932"/>
    <w:rsid w:val="003409DD"/>
    <w:rsid w:val="003D309E"/>
    <w:rsid w:val="0049166D"/>
    <w:rsid w:val="006073AD"/>
    <w:rsid w:val="007407AB"/>
    <w:rsid w:val="0077543D"/>
    <w:rsid w:val="00810C3D"/>
    <w:rsid w:val="00832429"/>
    <w:rsid w:val="00874941"/>
    <w:rsid w:val="008A4BA2"/>
    <w:rsid w:val="008D7949"/>
    <w:rsid w:val="008F5570"/>
    <w:rsid w:val="00972BA2"/>
    <w:rsid w:val="00B23F83"/>
    <w:rsid w:val="00BA09B7"/>
    <w:rsid w:val="00CD2732"/>
    <w:rsid w:val="00CE09E2"/>
    <w:rsid w:val="00CE6533"/>
    <w:rsid w:val="00D11A6E"/>
    <w:rsid w:val="00E3041F"/>
    <w:rsid w:val="00E43DD9"/>
    <w:rsid w:val="00E725CF"/>
    <w:rsid w:val="00E86FBA"/>
    <w:rsid w:val="00EB3051"/>
    <w:rsid w:val="00F0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AC212-6D74-4F06-B8D4-071EADC9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6FB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1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66D"/>
  </w:style>
  <w:style w:type="paragraph" w:styleId="Footer">
    <w:name w:val="footer"/>
    <w:basedOn w:val="Normal"/>
    <w:link w:val="FooterChar"/>
    <w:uiPriority w:val="99"/>
    <w:unhideWhenUsed/>
    <w:rsid w:val="00491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usu.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Journals.iupui.edu/index.php/advancesinsocialwork/article/view/51/19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a.org.news/press/relecses/stress/2012/full-report.pdf,%20Diaks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Mordika faridz</dc:creator>
  <cp:keywords/>
  <dc:description/>
  <cp:lastModifiedBy>Mordika faridz</cp:lastModifiedBy>
  <cp:revision>13</cp:revision>
  <cp:lastPrinted>2018-12-19T03:26:00Z</cp:lastPrinted>
  <dcterms:created xsi:type="dcterms:W3CDTF">2018-11-14T05:38:00Z</dcterms:created>
  <dcterms:modified xsi:type="dcterms:W3CDTF">2019-06-27T11:25:00Z</dcterms:modified>
</cp:coreProperties>
</file>